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C07" w:rsidRPr="00E05C07" w:rsidRDefault="00E05C07" w:rsidP="00E05C07">
      <w:pPr>
        <w:rPr>
          <w:rFonts w:ascii="Times New Roman" w:hAnsi="Times New Roman" w:cs="Times New Roman"/>
          <w:b/>
          <w:sz w:val="28"/>
          <w:szCs w:val="28"/>
        </w:rPr>
      </w:pPr>
      <w:r w:rsidRPr="00E05C07">
        <w:rPr>
          <w:rFonts w:ascii="Times New Roman" w:hAnsi="Times New Roman" w:cs="Times New Roman"/>
          <w:b/>
          <w:sz w:val="28"/>
          <w:szCs w:val="28"/>
        </w:rPr>
        <w:t>Информация о деятельности школьного лесничества «</w:t>
      </w:r>
      <w:proofErr w:type="spellStart"/>
      <w:r w:rsidRPr="00E05C07">
        <w:rPr>
          <w:rFonts w:ascii="Times New Roman" w:hAnsi="Times New Roman" w:cs="Times New Roman"/>
          <w:b/>
          <w:sz w:val="28"/>
          <w:szCs w:val="28"/>
        </w:rPr>
        <w:t>Арга</w:t>
      </w:r>
      <w:proofErr w:type="spellEnd"/>
      <w:r w:rsidRPr="00E05C07">
        <w:rPr>
          <w:rFonts w:ascii="Times New Roman" w:hAnsi="Times New Roman" w:cs="Times New Roman"/>
          <w:b/>
          <w:sz w:val="28"/>
          <w:szCs w:val="28"/>
        </w:rPr>
        <w:t xml:space="preserve">» Муниципального казённого общеобразовательного учреждения </w:t>
      </w:r>
      <w:proofErr w:type="spellStart"/>
      <w:r w:rsidRPr="00E05C07">
        <w:rPr>
          <w:rFonts w:ascii="Times New Roman" w:hAnsi="Times New Roman" w:cs="Times New Roman"/>
          <w:b/>
          <w:sz w:val="28"/>
          <w:szCs w:val="28"/>
        </w:rPr>
        <w:t>Краснозаводская</w:t>
      </w:r>
      <w:proofErr w:type="spellEnd"/>
      <w:r w:rsidRPr="00E05C07">
        <w:rPr>
          <w:rFonts w:ascii="Times New Roman" w:hAnsi="Times New Roman" w:cs="Times New Roman"/>
          <w:b/>
          <w:sz w:val="28"/>
          <w:szCs w:val="28"/>
        </w:rPr>
        <w:t xml:space="preserve"> средняя о</w:t>
      </w:r>
      <w:r w:rsidR="00E3717F">
        <w:rPr>
          <w:rFonts w:ascii="Times New Roman" w:hAnsi="Times New Roman" w:cs="Times New Roman"/>
          <w:b/>
          <w:sz w:val="28"/>
          <w:szCs w:val="28"/>
        </w:rPr>
        <w:t>бщеобразовательная школа за 2017</w:t>
      </w:r>
      <w:r w:rsidRPr="00E05C0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сведения: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Наименование школьного лесничества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Школьное лесничество «</w:t>
            </w: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Арга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» Муниципального казённого общеобразовательного учреждения </w:t>
            </w: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Краснозаводская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Боготольского района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Учреждение, на базе которого создано школьное лесничество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казённое общеобразовательное учреждение </w:t>
            </w: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Краснозаводская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Почтовый адрес (</w:t>
            </w:r>
            <w:r w:rsidRPr="00E05C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e-</w:t>
            </w:r>
            <w:proofErr w:type="spellStart"/>
            <w:r w:rsidRPr="00E05C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E05C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школьного лесничества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kras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zavod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 mail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учреждения, на базе которого создано школьное лесничество (ФИО, </w:t>
            </w:r>
            <w:r w:rsidRPr="00E05C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e-</w:t>
            </w:r>
            <w:proofErr w:type="spellStart"/>
            <w:r w:rsidRPr="00E05C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E05C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телефон)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Петрова Наталья Богдановна,</w:t>
            </w:r>
          </w:p>
          <w:p w:rsidR="00E05C07" w:rsidRPr="00E05C07" w:rsidRDefault="00E05C07" w:rsidP="005E0E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kras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zavod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@ </w:t>
            </w:r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8-923-309-97-30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лесничества 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(ФИО, </w:t>
            </w:r>
            <w:r w:rsidRPr="00E05C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e-</w:t>
            </w:r>
            <w:proofErr w:type="spellStart"/>
            <w:r w:rsidRPr="00E05C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E05C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телефон)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Отт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Ивановна,</w:t>
            </w:r>
          </w:p>
          <w:p w:rsidR="00E05C07" w:rsidRPr="00E05C07" w:rsidRDefault="00E05C07" w:rsidP="005E0E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kras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zavod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@ </w:t>
            </w:r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05C07" w:rsidRPr="00E05C07" w:rsidRDefault="00E05C07" w:rsidP="005E0E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8-905-086-41-70</w:t>
            </w:r>
          </w:p>
          <w:p w:rsidR="00E05C07" w:rsidRPr="00E05C07" w:rsidRDefault="00E05C07" w:rsidP="005E0E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Год создания школьного лесничества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договора между 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образовательным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учреждение, организацией лесного хозяйства 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(хозяйствующей в лесном фонде структурой), природоохранным учреждением (заповедником нац.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Парком и др.) об организации школьного лесничества</w:t>
            </w:r>
            <w:proofErr w:type="gramEnd"/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Договор №                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 мая 2013 г.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между Краснореченским лесничеством и Муниципальным казённым общеобразовательным учреждением </w:t>
            </w: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Краснозаводская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Перечень документов, регламентирующих деятельность школьного лесничества (устав, положение, планы, приказы)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Устав, положение, программа школьного лесничества, приказ, план работы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школьного лесничества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Учебно-исследовательская деятельность</w:t>
            </w:r>
          </w:p>
          <w:p w:rsidR="00E05C07" w:rsidRPr="00E05C07" w:rsidRDefault="00E05C07" w:rsidP="005E0E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Эколого-просветительская деятельность</w:t>
            </w:r>
          </w:p>
          <w:p w:rsidR="00E05C07" w:rsidRPr="00E05C07" w:rsidRDefault="00E05C07" w:rsidP="005E0E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Практическая лесохозяйственная деятельность</w:t>
            </w:r>
          </w:p>
          <w:p w:rsidR="00E05C07" w:rsidRPr="00E05C07" w:rsidRDefault="00E05C07" w:rsidP="005E0E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Природоохранная деятельность</w:t>
            </w:r>
          </w:p>
          <w:p w:rsidR="00E05C07" w:rsidRPr="00E05C07" w:rsidRDefault="00E05C07" w:rsidP="005E0E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Программы развития школьного лесничества (краткая характеристика программы)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Программа состоит из: 1.</w:t>
            </w:r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Пояснительной записки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(рассчитана на учащихся 8-10 классов, 35 часов в год.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Рассчитана на 3 года: 2015-2017 годы).</w:t>
            </w:r>
            <w:proofErr w:type="gramEnd"/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 школьного лесничества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(общая характеристика курса, цели, задачи, приоритетные направления, результаты работы) 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уровню подготовки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4.Учебно-тематический план 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(состоит из двух частей – теоритическая часть и практическая)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t>. Материальная база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в возрасте до 14 лет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19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в возрасте от 14 лет до 18 лет</w:t>
            </w:r>
          </w:p>
        </w:tc>
        <w:tc>
          <w:tcPr>
            <w:tcW w:w="4786" w:type="dxa"/>
          </w:tcPr>
          <w:p w:rsidR="00E05C07" w:rsidRPr="00E05C07" w:rsidRDefault="008819CA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Средний возраст участников, лет</w:t>
            </w:r>
          </w:p>
        </w:tc>
        <w:tc>
          <w:tcPr>
            <w:tcW w:w="4786" w:type="dxa"/>
          </w:tcPr>
          <w:p w:rsidR="00E05C07" w:rsidRPr="00E05C07" w:rsidRDefault="008819CA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Наличие специалистов лесного хозяйства в качестве руководителей или консультантов, работающих с участниками детского объединения по утверждённому плану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2 человека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Наличие учебно-производственной базы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Наличие оформленного кабинета для работы школьного лесничества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Перечень инвентаря и оборудования для ведения лесохозяйственных работ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Лопаты, грабли, лейки, топоры, секатор, вёдра (в малом количестве)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Наличие единой формы у участников школьного лесничества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образовательных программ 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детей по лесохозяйственному профилю</w:t>
            </w:r>
          </w:p>
        </w:tc>
        <w:tc>
          <w:tcPr>
            <w:tcW w:w="4786" w:type="dxa"/>
          </w:tcPr>
          <w:p w:rsidR="00E05C07" w:rsidRPr="00E05C07" w:rsidRDefault="007A4458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программы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методических разработок, рекомендаций, учебных пособий, бюллетеней и др., обеспечивающих образовательный процесс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Карточки-определители растений, коллекции семян, насекомых, таблицы.</w:t>
            </w:r>
          </w:p>
          <w:p w:rsidR="00E05C07" w:rsidRPr="00E05C07" w:rsidRDefault="00E05C07" w:rsidP="005E0E07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05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М.Г.</w:t>
            </w:r>
            <w:proofErr w:type="gramStart"/>
            <w:r w:rsidRPr="00E05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Червонный</w:t>
            </w:r>
            <w:proofErr w:type="spellEnd"/>
            <w:proofErr w:type="gramEnd"/>
            <w:r w:rsidRPr="00E05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«Охрана лесов», Москва «Лесная промышленность» 1981.</w:t>
            </w:r>
          </w:p>
          <w:p w:rsidR="00E05C07" w:rsidRPr="00E05C07" w:rsidRDefault="00E05C07" w:rsidP="005E0E07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5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А.Н.Филипчук</w:t>
            </w:r>
            <w:proofErr w:type="spellEnd"/>
            <w:r w:rsidRPr="00E05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«Справочник лесничего», 7-е издание. ВНИИЛМ, 2003</w:t>
            </w:r>
          </w:p>
          <w:p w:rsidR="00E05C07" w:rsidRPr="00E05C07" w:rsidRDefault="00E05C07" w:rsidP="005E0E07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5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Е.А.Щетинский</w:t>
            </w:r>
            <w:proofErr w:type="spellEnd"/>
            <w:r w:rsidRPr="00E05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«Тушение пожаров», Москва, 2002</w:t>
            </w:r>
          </w:p>
          <w:p w:rsidR="00E05C07" w:rsidRPr="00E05C07" w:rsidRDefault="00E05C07" w:rsidP="005E0E07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«Насекомые сибирских лесов». Первый атлас цветных фотографий, Красноярск, 1999</w:t>
            </w:r>
          </w:p>
          <w:p w:rsidR="00E05C07" w:rsidRPr="00E05C07" w:rsidRDefault="00E05C07" w:rsidP="005E0E07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Интернет-ресурсы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лесохозяйственная деятельность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i/>
                <w:sz w:val="28"/>
                <w:szCs w:val="28"/>
              </w:rPr>
              <w:t>Производственная деятельнос</w:t>
            </w:r>
            <w:r w:rsidR="000457F3">
              <w:rPr>
                <w:rFonts w:ascii="Times New Roman" w:hAnsi="Times New Roman" w:cs="Times New Roman"/>
                <w:i/>
                <w:sz w:val="28"/>
                <w:szCs w:val="28"/>
              </w:rPr>
              <w:t>ть школьного лесничества за 2016</w:t>
            </w:r>
            <w:r w:rsidRPr="00E05C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в цифрах: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сбору семян древесных и кустарниковых пород, заготовок шишек, плодов (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, по породам)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Шишки </w:t>
            </w:r>
            <w:r w:rsidR="007A4458">
              <w:rPr>
                <w:rFonts w:ascii="Times New Roman" w:hAnsi="Times New Roman" w:cs="Times New Roman"/>
                <w:sz w:val="28"/>
                <w:szCs w:val="28"/>
              </w:rPr>
              <w:t>сосны 1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0 кг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Выращивание посадочного материала в питомниках, на учебно-опытных участках, теплицах (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, тыс. шт.)</w:t>
            </w:r>
          </w:p>
        </w:tc>
        <w:tc>
          <w:tcPr>
            <w:tcW w:w="4786" w:type="dxa"/>
          </w:tcPr>
          <w:p w:rsidR="00E05C07" w:rsidRPr="00E05C07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A4458">
              <w:rPr>
                <w:rFonts w:ascii="Times New Roman" w:hAnsi="Times New Roman" w:cs="Times New Roman"/>
                <w:sz w:val="28"/>
                <w:szCs w:val="28"/>
              </w:rPr>
              <w:t>ыращивание посадочного материала на учебно-опытном участке (рассада цветов – 2 тысячи штук)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Уход за сеянцами в питомниках (га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т.)</w:t>
            </w:r>
          </w:p>
        </w:tc>
        <w:tc>
          <w:tcPr>
            <w:tcW w:w="4786" w:type="dxa"/>
          </w:tcPr>
          <w:p w:rsidR="00E05C07" w:rsidRPr="00E05C07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Помощь Краснореченскому лесничеству по уходу за сеянцами ели в питомнике – 3 га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Посадка лесных культур (в лесу (га)</w:t>
            </w:r>
            <w:proofErr w:type="gramEnd"/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Посев лесных культур (шт.)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Уход за лесными культурами и естественными молодняками (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Озеленение населённых пунктов, берегов рек, оврагов, придорожных полос (шт., 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E05C07" w:rsidRPr="00E05C07" w:rsidRDefault="007A4458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0 шт. сосна сибирская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палисадниках членов школьного лесничества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, аллея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отличников у школы – 5 лип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Облесено оврагов, балок, прочих неудобных земель (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i/>
                <w:sz w:val="28"/>
                <w:szCs w:val="28"/>
              </w:rPr>
              <w:t>Профилактические мероприятия по защите лесов от вредных организмов: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Изготовлено и развешено гнездований для птиц (шт.)</w:t>
            </w:r>
          </w:p>
        </w:tc>
        <w:tc>
          <w:tcPr>
            <w:tcW w:w="4786" w:type="dxa"/>
          </w:tcPr>
          <w:p w:rsidR="00E05C07" w:rsidRPr="00E05C07" w:rsidRDefault="007A4458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Изготовление и развешивание кормушек для птиц (шт.)</w:t>
            </w:r>
          </w:p>
        </w:tc>
        <w:tc>
          <w:tcPr>
            <w:tcW w:w="4786" w:type="dxa"/>
          </w:tcPr>
          <w:p w:rsidR="00E05C07" w:rsidRPr="00E05C07" w:rsidRDefault="007A4458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Огораживание муравейников (шт.)</w:t>
            </w:r>
          </w:p>
        </w:tc>
        <w:tc>
          <w:tcPr>
            <w:tcW w:w="4786" w:type="dxa"/>
          </w:tcPr>
          <w:p w:rsidR="00E05C07" w:rsidRPr="00E05C07" w:rsidRDefault="007A4458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57F3" w:rsidRPr="00E05C07" w:rsidTr="005E0E07">
        <w:tc>
          <w:tcPr>
            <w:tcW w:w="4785" w:type="dxa"/>
          </w:tcPr>
          <w:p w:rsidR="000457F3" w:rsidRPr="00E05C07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Расселение муравейников</w:t>
            </w:r>
          </w:p>
        </w:tc>
        <w:tc>
          <w:tcPr>
            <w:tcW w:w="4786" w:type="dxa"/>
          </w:tcPr>
          <w:p w:rsidR="000457F3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Оборудовано подкормочных площадок (количество)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Заготовка кормов для зимующих птиц и зверей (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E05C07" w:rsidRPr="00E05C07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0 кг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обнаружению очагов вредителей леса, ведение мониторинга состояния лесных насаждений и проведение мероп</w:t>
            </w:r>
            <w:r w:rsidR="000457F3">
              <w:rPr>
                <w:rFonts w:ascii="Times New Roman" w:hAnsi="Times New Roman" w:cs="Times New Roman"/>
                <w:sz w:val="28"/>
                <w:szCs w:val="28"/>
              </w:rPr>
              <w:t>риятий по их защите (</w:t>
            </w:r>
            <w:proofErr w:type="gramStart"/>
            <w:r w:rsidR="000457F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="000457F3">
              <w:rPr>
                <w:rFonts w:ascii="Times New Roman" w:hAnsi="Times New Roman" w:cs="Times New Roman"/>
                <w:sz w:val="28"/>
                <w:szCs w:val="28"/>
              </w:rPr>
              <w:t>, за 2016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4786" w:type="dxa"/>
          </w:tcPr>
          <w:p w:rsidR="00E05C07" w:rsidRPr="00E05C07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очагов вредителей леса на территории нашего лесничества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борьбе с вредными организмами в лесах механическими методами (кол-во 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Нефтевание</w:t>
            </w:r>
            <w:proofErr w:type="spell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кладок непарного шелкопряда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Выкопка ловчих ям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Отлов и сбор насекомых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Другие работы (перечислить)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i/>
                <w:sz w:val="28"/>
                <w:szCs w:val="28"/>
              </w:rPr>
              <w:t>Участие в профилактических мероприятиях по охране лесов от пожаров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Расстановка аншлагов и развешивание плакатов (шт.)</w:t>
            </w:r>
          </w:p>
        </w:tc>
        <w:tc>
          <w:tcPr>
            <w:tcW w:w="4786" w:type="dxa"/>
          </w:tcPr>
          <w:p w:rsidR="00E05C07" w:rsidRPr="00E05C07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Распространение листовок и буклетов (шт.)</w:t>
            </w:r>
          </w:p>
        </w:tc>
        <w:tc>
          <w:tcPr>
            <w:tcW w:w="4786" w:type="dxa"/>
          </w:tcPr>
          <w:p w:rsidR="00E05C07" w:rsidRPr="00E05C07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00 шт.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Обустройство места отдыха (кол-во)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Очистка лесов от захламленности и загрязнения (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Обустройство экологических троп 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(кол-во/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Эколого-просветительская деятельность: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i/>
                <w:sz w:val="28"/>
                <w:szCs w:val="28"/>
              </w:rPr>
              <w:t>Агитационная и просветительская деятельность</w:t>
            </w:r>
            <w:r w:rsidR="000457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2016 году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Создание информационных стендов на природоохранные темы в школьных музеях (библиотеке, классе и т. д.)</w:t>
            </w:r>
          </w:p>
        </w:tc>
        <w:tc>
          <w:tcPr>
            <w:tcW w:w="4786" w:type="dxa"/>
          </w:tcPr>
          <w:p w:rsidR="00E05C07" w:rsidRPr="00E05C07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классе, в рекреации – 7 стендов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Наличие странички на школьном сайте</w:t>
            </w:r>
          </w:p>
        </w:tc>
        <w:tc>
          <w:tcPr>
            <w:tcW w:w="4786" w:type="dxa"/>
          </w:tcPr>
          <w:p w:rsidR="00E05C07" w:rsidRPr="00E05C07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по радио, т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елевидению, публикации, в средствах массовой информации, освещающих  работу школьного лесничества (перечислить)</w:t>
            </w:r>
          </w:p>
        </w:tc>
        <w:tc>
          <w:tcPr>
            <w:tcW w:w="4786" w:type="dxa"/>
          </w:tcPr>
          <w:p w:rsidR="00E05C07" w:rsidRDefault="000457F3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заметок в районную газету о проведённых мероприятиях</w:t>
            </w:r>
          </w:p>
          <w:p w:rsidR="000457F3" w:rsidRPr="00E05C07" w:rsidRDefault="002D0C58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0457F3">
              <w:rPr>
                <w:rFonts w:ascii="Times New Roman" w:hAnsi="Times New Roman" w:cs="Times New Roman"/>
                <w:sz w:val="28"/>
                <w:szCs w:val="28"/>
              </w:rPr>
              <w:t>ленами школьного лесничества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Статьи в периодических изданиях (краевые, местные) (перечислить)</w:t>
            </w:r>
          </w:p>
        </w:tc>
        <w:tc>
          <w:tcPr>
            <w:tcW w:w="4786" w:type="dxa"/>
          </w:tcPr>
          <w:p w:rsidR="00E05C07" w:rsidRPr="00E05C07" w:rsidRDefault="002D0C58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на природоохранные темы (количество и название)</w:t>
            </w:r>
          </w:p>
        </w:tc>
        <w:tc>
          <w:tcPr>
            <w:tcW w:w="4786" w:type="dxa"/>
          </w:tcPr>
          <w:p w:rsidR="00E05C07" w:rsidRPr="00E05C07" w:rsidRDefault="002D0C58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 - 17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     1.Конкурс «Лучший цветовод»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     2.«Уют» (лучший трудовой десант по очистке территории школы)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3.«Лучшая клумба»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4.«Лучший древесный массив»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5.Лучшая стенгаз</w:t>
            </w:r>
            <w:r w:rsidR="002D0C58">
              <w:rPr>
                <w:rFonts w:ascii="Times New Roman" w:hAnsi="Times New Roman" w:cs="Times New Roman"/>
                <w:sz w:val="28"/>
                <w:szCs w:val="28"/>
              </w:rPr>
              <w:t>ета на тему «Береги природу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6.Конкурс «Лучшая композиция из лесных материалов»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7.Конкурс стихов о лесе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8.«Живи, лес»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9.«Лучшая кормушка для птиц»</w:t>
            </w:r>
          </w:p>
          <w:p w:rsidR="00E05C07" w:rsidRPr="00E05C07" w:rsidRDefault="002D0C58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10.«Лучшая листовка по сохранению леса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05C07" w:rsidRPr="00E05C07" w:rsidRDefault="002D0C58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11.«Ёлочка своими руками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12.«Лес и человек»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13.Конкурс плакатов «Защитим лес»</w:t>
            </w:r>
          </w:p>
          <w:p w:rsidR="00E05C07" w:rsidRPr="00E05C07" w:rsidRDefault="00E05C07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14.«Лучший домик для птиц»</w:t>
            </w:r>
          </w:p>
          <w:p w:rsidR="00E05C07" w:rsidRDefault="002D0C58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15.Конкурс сценок на экологическую тему</w:t>
            </w:r>
          </w:p>
          <w:p w:rsidR="002D0C58" w:rsidRDefault="002D0C58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 Конкурс проектов «Экологические знаки»</w:t>
            </w:r>
          </w:p>
          <w:p w:rsidR="002D0C58" w:rsidRPr="00E05C07" w:rsidRDefault="002D0C58" w:rsidP="005E0E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17.Фотоконкурс «Красоты нашего леса»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Разработано и изготовлено членами школьного лесничества: листовок (шт.)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плакатов (шт.)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буклетов (шт.)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аншлагов (шт.)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и т.д. (перечислить)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C07" w:rsidRPr="00E05C07" w:rsidRDefault="002D0C58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2D0C58" w:rsidRDefault="002D0C58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i/>
                <w:sz w:val="28"/>
                <w:szCs w:val="28"/>
              </w:rPr>
              <w:t>Профилактические меропри</w:t>
            </w:r>
            <w:r w:rsidR="00377EFE">
              <w:rPr>
                <w:rFonts w:ascii="Times New Roman" w:hAnsi="Times New Roman" w:cs="Times New Roman"/>
                <w:i/>
                <w:sz w:val="28"/>
                <w:szCs w:val="28"/>
              </w:rPr>
              <w:t>ятия по охране лесов от пожаров за 2016 год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Беседы с местным населением (шт.)</w:t>
            </w:r>
          </w:p>
        </w:tc>
        <w:tc>
          <w:tcPr>
            <w:tcW w:w="4786" w:type="dxa"/>
          </w:tcPr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Проведение природоохранных акций (наименование акций, количество участников)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1.«Уют» </w:t>
            </w:r>
            <w:r w:rsidR="00377EFE">
              <w:rPr>
                <w:rFonts w:ascii="Times New Roman" w:hAnsi="Times New Roman" w:cs="Times New Roman"/>
                <w:sz w:val="28"/>
                <w:szCs w:val="28"/>
              </w:rPr>
              <w:t>- 99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2.»Клумба» - 90 чел.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3.»Посади дерев</w:t>
            </w:r>
            <w:r w:rsidR="00377EFE">
              <w:rPr>
                <w:rFonts w:ascii="Times New Roman" w:hAnsi="Times New Roman" w:cs="Times New Roman"/>
                <w:sz w:val="28"/>
                <w:szCs w:val="28"/>
              </w:rPr>
              <w:t>о» - 68 человек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4. «Сохраним Землю» - 115 чел.</w:t>
            </w: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«Сохраним наши леса» - 11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0 чел..</w:t>
            </w: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«Покормим птиц» - 99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«Ёлочка, живи» - 122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8. «Не оставим без д</w:t>
            </w:r>
            <w:r w:rsidR="00377EFE">
              <w:rPr>
                <w:rFonts w:ascii="Times New Roman" w:hAnsi="Times New Roman" w:cs="Times New Roman"/>
                <w:sz w:val="28"/>
                <w:szCs w:val="28"/>
              </w:rPr>
              <w:t>ворца ни синицу, ни скворца» - 9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«Береги лес от пожара» - 69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Наличие агитбригад в школьном лесничестве (количество участников, количество</w:t>
            </w:r>
            <w:r w:rsidR="00377EFE">
              <w:rPr>
                <w:rFonts w:ascii="Times New Roman" w:hAnsi="Times New Roman" w:cs="Times New Roman"/>
                <w:sz w:val="28"/>
                <w:szCs w:val="28"/>
              </w:rPr>
              <w:t xml:space="preserve"> проведённых мероприятий за 2016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год)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1 агитбригада</w:t>
            </w: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18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со школьниками (5-11 класс, викторины, лекции, презентации, и пр.)</w:t>
            </w:r>
          </w:p>
        </w:tc>
        <w:tc>
          <w:tcPr>
            <w:tcW w:w="4786" w:type="dxa"/>
          </w:tcPr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 – 23</w:t>
            </w: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Лекций – 11</w:t>
            </w: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Презентаций – 15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Круглый стол - 3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для младших школьников (кол-во)</w:t>
            </w:r>
          </w:p>
        </w:tc>
        <w:tc>
          <w:tcPr>
            <w:tcW w:w="4786" w:type="dxa"/>
          </w:tcPr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для дошкольников (кол-во)</w:t>
            </w:r>
          </w:p>
        </w:tc>
        <w:tc>
          <w:tcPr>
            <w:tcW w:w="4786" w:type="dxa"/>
          </w:tcPr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Другие мероприятия, акции (перечислить)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Что нового было ис</w:t>
            </w:r>
            <w:r w:rsidR="00377EFE">
              <w:rPr>
                <w:rFonts w:ascii="Times New Roman" w:hAnsi="Times New Roman" w:cs="Times New Roman"/>
                <w:sz w:val="28"/>
                <w:szCs w:val="28"/>
              </w:rPr>
              <w:t>пользовано в 2016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Круглый стол – 3</w:t>
            </w: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леса – 3</w:t>
            </w:r>
          </w:p>
          <w:p w:rsidR="00E05C07" w:rsidRPr="00E05C07" w:rsidRDefault="00377EFE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заочном смотре-конкурсе</w:t>
            </w:r>
            <w:r w:rsidR="0028061F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лесничеств «Лучшее школьное лесничество»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Концерт для работников леса – 1</w:t>
            </w:r>
          </w:p>
          <w:p w:rsidR="00E05C07" w:rsidRDefault="0028061F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Концерты для населения – 5</w:t>
            </w:r>
          </w:p>
          <w:p w:rsidR="0028061F" w:rsidRPr="00E05C07" w:rsidRDefault="0028061F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проектами на экологическую те</w:t>
            </w:r>
            <w:r w:rsidR="00A616A7">
              <w:rPr>
                <w:rFonts w:ascii="Times New Roman" w:hAnsi="Times New Roman" w:cs="Times New Roman"/>
                <w:sz w:val="28"/>
                <w:szCs w:val="28"/>
              </w:rPr>
              <w:t>му на  районной конференции  - 5 проектов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Учебно-исследовательская деятельность школьных лесничеств: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Сколько ребят в </w:t>
            </w:r>
            <w:r w:rsidR="0028061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году проводили исследование и писали проекты по лесохозяйственной направленности (чел.)</w:t>
            </w:r>
          </w:p>
        </w:tc>
        <w:tc>
          <w:tcPr>
            <w:tcW w:w="4786" w:type="dxa"/>
          </w:tcPr>
          <w:p w:rsidR="00E05C07" w:rsidRPr="00E05C07" w:rsidRDefault="0028061F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28061F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работ (проектов) в 2016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году участвовало в муниципальных конкурсах (конференциях) (ФИО, название работы, название конференции)</w:t>
            </w:r>
          </w:p>
        </w:tc>
        <w:tc>
          <w:tcPr>
            <w:tcW w:w="4786" w:type="dxa"/>
          </w:tcPr>
          <w:p w:rsidR="00E05C07" w:rsidRPr="00E05C07" w:rsidRDefault="00A616A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работ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, научно-практическая конференция</w:t>
            </w:r>
          </w:p>
          <w:p w:rsidR="0028061F" w:rsidRDefault="00E05C07" w:rsidP="0028061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8061F">
              <w:rPr>
                <w:rFonts w:ascii="Times New Roman" w:hAnsi="Times New Roman" w:cs="Times New Roman"/>
                <w:sz w:val="28"/>
                <w:szCs w:val="28"/>
              </w:rPr>
              <w:t>Бездомные собаки и их роль в экосистеме мегаполиса нашего села»</w:t>
            </w:r>
            <w:r w:rsidR="0028061F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1F">
              <w:rPr>
                <w:rFonts w:ascii="Times New Roman" w:hAnsi="Times New Roman" w:cs="Times New Roman"/>
                <w:sz w:val="28"/>
                <w:szCs w:val="28"/>
              </w:rPr>
              <w:t xml:space="preserve"> - Захаренко Александра Александровна</w:t>
            </w:r>
          </w:p>
          <w:p w:rsidR="0028061F" w:rsidRPr="00E05C07" w:rsidRDefault="0028061F" w:rsidP="0028061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«Комнатные растения и экология жилища» - Иванова Анастасия Алексеевна</w:t>
            </w:r>
          </w:p>
          <w:p w:rsidR="00E05C07" w:rsidRDefault="00D709DC" w:rsidP="005E0E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«Мел, которым мы пишем»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Ивановна</w:t>
            </w:r>
          </w:p>
          <w:p w:rsidR="00D709DC" w:rsidRDefault="00D709DC" w:rsidP="005E0E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«Экология моего жилья» - Маркова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  <w:p w:rsidR="00A616A7" w:rsidRPr="00E05C07" w:rsidRDefault="00A616A7" w:rsidP="005E0E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61B3">
              <w:rPr>
                <w:rFonts w:ascii="Times New Roman" w:hAnsi="Times New Roman" w:cs="Times New Roman"/>
                <w:sz w:val="28"/>
                <w:szCs w:val="28"/>
              </w:rPr>
              <w:t>«Исследование экологического состояния школьного двора»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(продолжение проекта 2015 года) – Сергеева Ксения и Толстоногова Надежда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Сколько работ (</w:t>
            </w:r>
            <w:r w:rsidR="00D709DC">
              <w:rPr>
                <w:rFonts w:ascii="Times New Roman" w:hAnsi="Times New Roman" w:cs="Times New Roman"/>
                <w:sz w:val="28"/>
                <w:szCs w:val="28"/>
              </w:rPr>
              <w:t>проектов) в 2016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году участвовало в региональных конкурсах (конференциях) (ФИО, название работы, название конференции)</w:t>
            </w:r>
          </w:p>
        </w:tc>
        <w:tc>
          <w:tcPr>
            <w:tcW w:w="4786" w:type="dxa"/>
          </w:tcPr>
          <w:p w:rsidR="00E05C07" w:rsidRPr="00E05C07" w:rsidRDefault="00A65180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работы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, научно-практическая конференция «Естественные науки»</w:t>
            </w:r>
          </w:p>
          <w:p w:rsidR="00D709DC" w:rsidRDefault="00D709DC" w:rsidP="00D709D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Бездомные собаки и их роль в экосистеме мегаполиса нашего села»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Захаренко Александра Александровна</w:t>
            </w:r>
          </w:p>
          <w:p w:rsidR="00A65180" w:rsidRDefault="00A65180" w:rsidP="00D709D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61B3">
              <w:rPr>
                <w:rFonts w:ascii="Times New Roman" w:hAnsi="Times New Roman" w:cs="Times New Roman"/>
                <w:sz w:val="28"/>
                <w:szCs w:val="28"/>
              </w:rPr>
              <w:t>«Исследование экологического состояния школьного двора»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(продолжение проекта 2015 года) – Сергеева Ксения и Толстоногова Надежда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D709DC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работ (проектов) в 2016</w:t>
            </w:r>
            <w:r w:rsidR="00E3717F">
              <w:rPr>
                <w:rFonts w:ascii="Times New Roman" w:hAnsi="Times New Roman" w:cs="Times New Roman"/>
                <w:sz w:val="28"/>
                <w:szCs w:val="28"/>
              </w:rPr>
              <w:t xml:space="preserve"> - 2017</w:t>
            </w:r>
            <w:bookmarkStart w:id="0" w:name="_GoBack"/>
            <w:bookmarkEnd w:id="0"/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году участвовало в федеральных </w:t>
            </w:r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конкурсах (конференциях) (ФИО</w:t>
            </w:r>
            <w:proofErr w:type="gramStart"/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E05C07" w:rsidRPr="00E05C07">
              <w:rPr>
                <w:rFonts w:ascii="Times New Roman" w:hAnsi="Times New Roman" w:cs="Times New Roman"/>
                <w:sz w:val="28"/>
                <w:szCs w:val="28"/>
              </w:rPr>
              <w:t>азвание работы, название конференции)</w:t>
            </w:r>
          </w:p>
        </w:tc>
        <w:tc>
          <w:tcPr>
            <w:tcW w:w="4786" w:type="dxa"/>
          </w:tcPr>
          <w:p w:rsidR="00DC52A2" w:rsidRPr="006D313C" w:rsidRDefault="00DC52A2" w:rsidP="00DC52A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человека, проект </w:t>
            </w:r>
            <w:r w:rsidRPr="00DC52A2">
              <w:rPr>
                <w:rFonts w:ascii="Times New Roman" w:hAnsi="Times New Roman" w:cs="Times New Roman"/>
                <w:sz w:val="28"/>
                <w:szCs w:val="28"/>
              </w:rPr>
              <w:t xml:space="preserve">«Исследование экологического состояния школьного </w:t>
            </w:r>
            <w:r w:rsidRPr="00DC52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двора» (продолжение проекта 2015 года) – Сергеева Ксения и Толстоногова Надежда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Краевая конференция</w:t>
            </w:r>
            <w:r w:rsidRPr="006D313C">
              <w:rPr>
                <w:rFonts w:ascii="Times New Roman" w:hAnsi="Times New Roman" w:cs="Times New Roman"/>
                <w:sz w:val="28"/>
                <w:szCs w:val="28"/>
              </w:rPr>
              <w:t xml:space="preserve"> при Сибирском Государственном технологическом университете «Экология образования и </w:t>
            </w:r>
            <w:proofErr w:type="spellStart"/>
            <w:r w:rsidRPr="006D313C">
              <w:rPr>
                <w:rFonts w:ascii="Times New Roman" w:hAnsi="Times New Roman" w:cs="Times New Roman"/>
                <w:sz w:val="28"/>
                <w:szCs w:val="28"/>
              </w:rPr>
              <w:t>природоиспользование</w:t>
            </w:r>
            <w:proofErr w:type="spellEnd"/>
            <w:r w:rsidRPr="006D313C">
              <w:rPr>
                <w:rFonts w:ascii="Times New Roman" w:hAnsi="Times New Roman" w:cs="Times New Roman"/>
                <w:sz w:val="28"/>
                <w:szCs w:val="28"/>
              </w:rPr>
              <w:t xml:space="preserve"> в инновационном развитии региона» в апреле 2016 года, заняв 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 </w:t>
            </w:r>
            <w:r w:rsidRPr="006D313C">
              <w:rPr>
                <w:rFonts w:ascii="Times New Roman" w:hAnsi="Times New Roman" w:cs="Times New Roman"/>
                <w:sz w:val="28"/>
                <w:szCs w:val="28"/>
              </w:rPr>
              <w:t>Международной научно-практической конференции студентов, аспирантов и молодых учёных в СФУ, получив сертификаты.</w:t>
            </w:r>
            <w:proofErr w:type="gramEnd"/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работ по заданиям специалистов лесного хозяйства (темы перечислить)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участников федерального (заочного) и финального (очного) этапов Всероссийского юниорского лесного конкурса «Подрост» </w:t>
            </w:r>
            <w:proofErr w:type="gramStart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последние 3 года (чел.)</w:t>
            </w: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Профориентационная</w:t>
            </w:r>
            <w:proofErr w:type="spellEnd"/>
            <w:r w:rsidRPr="00E05C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деятельность:</w:t>
            </w:r>
          </w:p>
          <w:p w:rsidR="00E05C07" w:rsidRPr="00E05C07" w:rsidRDefault="00E05C07" w:rsidP="005E0E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C07" w:rsidRPr="00E05C07" w:rsidTr="005E0E07">
        <w:tc>
          <w:tcPr>
            <w:tcW w:w="4785" w:type="dxa"/>
          </w:tcPr>
          <w:p w:rsidR="00E05C07" w:rsidRPr="00E05C07" w:rsidRDefault="00E05C07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образовательног</w:t>
            </w:r>
            <w:r w:rsidR="00D709DC">
              <w:rPr>
                <w:rFonts w:ascii="Times New Roman" w:hAnsi="Times New Roman" w:cs="Times New Roman"/>
                <w:sz w:val="28"/>
                <w:szCs w:val="28"/>
              </w:rPr>
              <w:t>о учреждения, поступивших в 2016</w:t>
            </w:r>
            <w:r w:rsidRPr="00E05C07">
              <w:rPr>
                <w:rFonts w:ascii="Times New Roman" w:hAnsi="Times New Roman" w:cs="Times New Roman"/>
                <w:sz w:val="28"/>
                <w:szCs w:val="28"/>
              </w:rPr>
              <w:t xml:space="preserve"> году на обучение в образовательные организации лесного профиля (ФИО, год рождения)</w:t>
            </w:r>
          </w:p>
        </w:tc>
        <w:tc>
          <w:tcPr>
            <w:tcW w:w="4786" w:type="dxa"/>
          </w:tcPr>
          <w:p w:rsidR="00E05C07" w:rsidRDefault="00D709DC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человек:</w:t>
            </w:r>
          </w:p>
          <w:p w:rsidR="00D709DC" w:rsidRDefault="00D709DC" w:rsidP="005E0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Черняк Зоя Олеговна – 2000г.</w:t>
            </w:r>
          </w:p>
          <w:p w:rsidR="00D709DC" w:rsidRPr="00D709DC" w:rsidRDefault="00D709DC" w:rsidP="00D70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9DC">
              <w:rPr>
                <w:rFonts w:ascii="Times New Roman" w:hAnsi="Times New Roman" w:cs="Times New Roman"/>
                <w:sz w:val="28"/>
                <w:szCs w:val="28"/>
              </w:rPr>
              <w:t>Желонкин</w:t>
            </w:r>
            <w:proofErr w:type="spellEnd"/>
            <w:r w:rsidRPr="00D709DC">
              <w:rPr>
                <w:rFonts w:ascii="Times New Roman" w:hAnsi="Times New Roman" w:cs="Times New Roman"/>
                <w:sz w:val="28"/>
                <w:szCs w:val="28"/>
              </w:rPr>
              <w:t xml:space="preserve"> Илья Юрьевич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2000г.</w:t>
            </w:r>
          </w:p>
          <w:p w:rsidR="00D709DC" w:rsidRDefault="00D709DC" w:rsidP="00D70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9DC">
              <w:rPr>
                <w:rFonts w:ascii="Times New Roman" w:hAnsi="Times New Roman" w:cs="Times New Roman"/>
                <w:sz w:val="28"/>
                <w:szCs w:val="28"/>
              </w:rPr>
              <w:t>Желонкин</w:t>
            </w:r>
            <w:proofErr w:type="spellEnd"/>
            <w:r w:rsidRPr="00D709DC">
              <w:rPr>
                <w:rFonts w:ascii="Times New Roman" w:hAnsi="Times New Roman" w:cs="Times New Roman"/>
                <w:sz w:val="28"/>
                <w:szCs w:val="28"/>
              </w:rPr>
              <w:t xml:space="preserve"> Антон </w:t>
            </w:r>
            <w:proofErr w:type="spellStart"/>
            <w:r w:rsidRPr="00D709DC">
              <w:rPr>
                <w:rFonts w:ascii="Times New Roman" w:hAnsi="Times New Roman" w:cs="Times New Roman"/>
                <w:sz w:val="28"/>
                <w:szCs w:val="28"/>
              </w:rPr>
              <w:t>Юрьвич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2000г.</w:t>
            </w:r>
          </w:p>
          <w:p w:rsidR="00D709DC" w:rsidRDefault="00D709DC" w:rsidP="00D70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Лыков Дмитрий Николаевич – 1998г.</w:t>
            </w:r>
          </w:p>
          <w:p w:rsidR="00D709DC" w:rsidRDefault="00D709DC" w:rsidP="00D70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Ксения Андреевна – 1999г.</w:t>
            </w:r>
          </w:p>
          <w:p w:rsidR="00D709DC" w:rsidRPr="00E05C07" w:rsidRDefault="00D709DC" w:rsidP="00D70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37AF" w:rsidRDefault="00E3717F"/>
    <w:sectPr w:rsidR="00A937A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456A"/>
    <w:multiLevelType w:val="hybridMultilevel"/>
    <w:tmpl w:val="8088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46CD0"/>
    <w:multiLevelType w:val="hybridMultilevel"/>
    <w:tmpl w:val="277E8D8C"/>
    <w:lvl w:ilvl="0" w:tplc="67E2D5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A6F7A"/>
    <w:multiLevelType w:val="hybridMultilevel"/>
    <w:tmpl w:val="277E8D8C"/>
    <w:lvl w:ilvl="0" w:tplc="67E2D5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F64A5"/>
    <w:multiLevelType w:val="multilevel"/>
    <w:tmpl w:val="AAF2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D51552F"/>
    <w:multiLevelType w:val="hybridMultilevel"/>
    <w:tmpl w:val="277E8D8C"/>
    <w:lvl w:ilvl="0" w:tplc="67E2D5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85"/>
    <w:rsid w:val="000457F3"/>
    <w:rsid w:val="00105316"/>
    <w:rsid w:val="0028061F"/>
    <w:rsid w:val="002D0C58"/>
    <w:rsid w:val="00377EFE"/>
    <w:rsid w:val="00414B97"/>
    <w:rsid w:val="006F45EA"/>
    <w:rsid w:val="007A4458"/>
    <w:rsid w:val="008819CA"/>
    <w:rsid w:val="00A616A7"/>
    <w:rsid w:val="00A65180"/>
    <w:rsid w:val="00B94BBD"/>
    <w:rsid w:val="00D709DC"/>
    <w:rsid w:val="00D77485"/>
    <w:rsid w:val="00DC52A2"/>
    <w:rsid w:val="00E05C07"/>
    <w:rsid w:val="00E3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5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5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3E086-C0C8-4A1E-AA2D-CB9652EB4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Ludmila</cp:lastModifiedBy>
  <cp:revision>4</cp:revision>
  <dcterms:created xsi:type="dcterms:W3CDTF">2018-01-26T09:20:00Z</dcterms:created>
  <dcterms:modified xsi:type="dcterms:W3CDTF">2018-01-29T03:01:00Z</dcterms:modified>
</cp:coreProperties>
</file>