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661" w:rsidRPr="00BA0661" w:rsidRDefault="00BA0661" w:rsidP="002E62C7">
      <w:pPr>
        <w:pStyle w:val="1"/>
        <w:spacing w:after="0" w:line="360" w:lineRule="auto"/>
        <w:ind w:left="1416" w:firstLine="708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BA066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Основные понятия, используемые в Регламенте</w:t>
      </w:r>
    </w:p>
    <w:p w:rsidR="00BA0661" w:rsidRPr="00BA0661" w:rsidRDefault="00BA0661" w:rsidP="00BA0661">
      <w:pPr>
        <w:pStyle w:val="1"/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0661">
        <w:rPr>
          <w:rFonts w:ascii="Times New Roman" w:eastAsia="Times New Roman" w:hAnsi="Times New Roman" w:cs="Times New Roman"/>
          <w:color w:val="000000"/>
          <w:sz w:val="32"/>
          <w:szCs w:val="32"/>
        </w:rPr>
        <w:t>Для целей настоящего Регламента применяются следующие основные понятия:</w:t>
      </w:r>
    </w:p>
    <w:p w:rsidR="00BA0661" w:rsidRPr="00BA0661" w:rsidRDefault="00BA0661" w:rsidP="00D33B55">
      <w:pPr>
        <w:pStyle w:val="1"/>
        <w:numPr>
          <w:ilvl w:val="0"/>
          <w:numId w:val="2"/>
        </w:num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0661">
        <w:rPr>
          <w:rFonts w:ascii="Times New Roman" w:eastAsia="Times New Roman" w:hAnsi="Times New Roman" w:cs="Times New Roman"/>
          <w:color w:val="000000"/>
          <w:sz w:val="32"/>
          <w:szCs w:val="32"/>
        </w:rPr>
        <w:t>практика – система действий, направленная на достижение</w:t>
      </w:r>
      <w:r w:rsidR="00D33B5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BA0661">
        <w:rPr>
          <w:rFonts w:ascii="Times New Roman" w:eastAsia="Times New Roman" w:hAnsi="Times New Roman" w:cs="Times New Roman"/>
          <w:color w:val="000000"/>
          <w:sz w:val="32"/>
          <w:szCs w:val="32"/>
        </w:rPr>
        <w:t>определенного результата;</w:t>
      </w:r>
    </w:p>
    <w:p w:rsidR="00BA0661" w:rsidRPr="00BA0661" w:rsidRDefault="00BA0661" w:rsidP="00D33B55">
      <w:pPr>
        <w:pStyle w:val="1"/>
        <w:numPr>
          <w:ilvl w:val="0"/>
          <w:numId w:val="2"/>
        </w:num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0661">
        <w:rPr>
          <w:rFonts w:ascii="Times New Roman" w:eastAsia="Times New Roman" w:hAnsi="Times New Roman" w:cs="Times New Roman"/>
          <w:color w:val="000000"/>
          <w:sz w:val="32"/>
          <w:szCs w:val="32"/>
        </w:rPr>
        <w:t>образовательная практика – система действий всех участников</w:t>
      </w:r>
      <w:r w:rsidR="00D33B5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BA0661">
        <w:rPr>
          <w:rFonts w:ascii="Times New Roman" w:eastAsia="Times New Roman" w:hAnsi="Times New Roman" w:cs="Times New Roman"/>
          <w:color w:val="000000"/>
          <w:sz w:val="32"/>
          <w:szCs w:val="32"/>
        </w:rPr>
        <w:t>образовательных отношений, направленная на достижение образовательного результата;</w:t>
      </w:r>
    </w:p>
    <w:p w:rsidR="00BA0661" w:rsidRPr="00BA0661" w:rsidRDefault="00BA0661" w:rsidP="00D33B55">
      <w:pPr>
        <w:pStyle w:val="1"/>
        <w:numPr>
          <w:ilvl w:val="0"/>
          <w:numId w:val="2"/>
        </w:num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0661">
        <w:rPr>
          <w:rFonts w:ascii="Times New Roman" w:eastAsia="Times New Roman" w:hAnsi="Times New Roman" w:cs="Times New Roman"/>
          <w:color w:val="000000"/>
          <w:sz w:val="32"/>
          <w:szCs w:val="32"/>
        </w:rPr>
        <w:t>педагогическая практика – часть образовательной практики, включающая в себя систему действий педагога (педагогической команды), направленная на достижение запланированного образовательного результата;</w:t>
      </w:r>
    </w:p>
    <w:p w:rsidR="00BA0661" w:rsidRPr="00BA0661" w:rsidRDefault="00BA0661" w:rsidP="00D33B55">
      <w:pPr>
        <w:pStyle w:val="1"/>
        <w:numPr>
          <w:ilvl w:val="0"/>
          <w:numId w:val="2"/>
        </w:num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0661">
        <w:rPr>
          <w:rFonts w:ascii="Times New Roman" w:eastAsia="Times New Roman" w:hAnsi="Times New Roman" w:cs="Times New Roman"/>
          <w:color w:val="000000"/>
          <w:sz w:val="32"/>
          <w:szCs w:val="32"/>
        </w:rPr>
        <w:t>управленческая практика – часть образовательной практики, включающая в себя систему действий управленца (управленческой команды), обеспечивающая педагогическую практику, направленная на достижение запланированного образовательного результата;</w:t>
      </w:r>
    </w:p>
    <w:p w:rsidR="00BA0661" w:rsidRPr="00D33B55" w:rsidRDefault="00D33B55" w:rsidP="00D33B55">
      <w:pPr>
        <w:pStyle w:val="1"/>
        <w:numPr>
          <w:ilvl w:val="0"/>
          <w:numId w:val="2"/>
        </w:numPr>
        <w:spacing w:after="0" w:line="30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методические практики –</w:t>
      </w:r>
      <w:r w:rsidR="00BA0661" w:rsidRPr="00D33B55">
        <w:rPr>
          <w:rFonts w:ascii="Times New Roman" w:eastAsia="Times New Roman" w:hAnsi="Times New Roman" w:cs="Times New Roman"/>
          <w:sz w:val="32"/>
          <w:szCs w:val="32"/>
        </w:rPr>
        <w:t xml:space="preserve"> часть образовательной практики, включающая в себя систему действий методиста (методического объединения, группы методистов), обеспечивающая педагогическую практику, направленная на достижение запланированного образовательного результата</w:t>
      </w:r>
      <w:r>
        <w:rPr>
          <w:rFonts w:ascii="Times New Roman" w:eastAsia="Times New Roman" w:hAnsi="Times New Roman" w:cs="Times New Roman"/>
          <w:sz w:val="32"/>
          <w:szCs w:val="32"/>
        </w:rPr>
        <w:t>;</w:t>
      </w:r>
    </w:p>
    <w:p w:rsidR="00BA0661" w:rsidRPr="00BA0661" w:rsidRDefault="00BA0661" w:rsidP="00D33B55">
      <w:pPr>
        <w:pStyle w:val="1"/>
        <w:numPr>
          <w:ilvl w:val="0"/>
          <w:numId w:val="2"/>
        </w:numPr>
        <w:spacing w:after="0" w:line="30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0661">
        <w:rPr>
          <w:rFonts w:ascii="Times New Roman" w:eastAsia="Times New Roman" w:hAnsi="Times New Roman" w:cs="Times New Roman"/>
          <w:color w:val="000000"/>
          <w:sz w:val="32"/>
          <w:szCs w:val="32"/>
        </w:rPr>
        <w:t>образовательный результат – полезное устойчивое запланированное внутреннее изменение человека;</w:t>
      </w:r>
    </w:p>
    <w:p w:rsidR="00BA0661" w:rsidRPr="00BA0661" w:rsidRDefault="00BA0661" w:rsidP="00D33B55">
      <w:pPr>
        <w:pStyle w:val="1"/>
        <w:numPr>
          <w:ilvl w:val="0"/>
          <w:numId w:val="2"/>
        </w:numPr>
        <w:spacing w:after="0" w:line="30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A0661">
        <w:rPr>
          <w:rFonts w:ascii="Times New Roman" w:eastAsia="Times New Roman" w:hAnsi="Times New Roman" w:cs="Times New Roman"/>
          <w:color w:val="000000"/>
          <w:sz w:val="32"/>
          <w:szCs w:val="32"/>
        </w:rPr>
        <w:t>начальный уровень – педагогическая или управленческая практика описана в соответствии с форматом, обоснованы возможности тиражирования педагогической (управленческой) концепции;</w:t>
      </w:r>
    </w:p>
    <w:p w:rsidR="00BA0661" w:rsidRPr="00BA0661" w:rsidRDefault="00BA0661" w:rsidP="00D33B55">
      <w:pPr>
        <w:pStyle w:val="1"/>
        <w:numPr>
          <w:ilvl w:val="0"/>
          <w:numId w:val="2"/>
        </w:numPr>
        <w:spacing w:after="0" w:line="30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0661">
        <w:rPr>
          <w:rFonts w:ascii="Times New Roman" w:eastAsia="Times New Roman" w:hAnsi="Times New Roman" w:cs="Times New Roman"/>
          <w:color w:val="000000"/>
          <w:sz w:val="32"/>
          <w:szCs w:val="32"/>
        </w:rPr>
        <w:t>продвинутый уровень – практика реализуется, имеются результаты</w:t>
      </w:r>
      <w:r w:rsidR="00D33B55">
        <w:rPr>
          <w:rFonts w:ascii="Times New Roman" w:eastAsia="Times New Roman" w:hAnsi="Times New Roman" w:cs="Times New Roman"/>
          <w:color w:val="000000"/>
          <w:sz w:val="32"/>
          <w:szCs w:val="32"/>
        </w:rPr>
        <w:t>, они оформлены (есть описание);</w:t>
      </w:r>
    </w:p>
    <w:p w:rsidR="00BA0661" w:rsidRDefault="00BA0661" w:rsidP="00D33B55">
      <w:pPr>
        <w:pStyle w:val="1"/>
        <w:numPr>
          <w:ilvl w:val="0"/>
          <w:numId w:val="2"/>
        </w:numPr>
        <w:spacing w:after="0" w:line="30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A0661">
        <w:rPr>
          <w:rFonts w:ascii="Times New Roman" w:eastAsia="Times New Roman" w:hAnsi="Times New Roman" w:cs="Times New Roman"/>
          <w:color w:val="000000"/>
          <w:sz w:val="32"/>
          <w:szCs w:val="32"/>
        </w:rPr>
        <w:t>высший уровень – наличие оформленной и описанной педагогической (управленческой) концепции, практика готова к передаче (тиражированию).</w:t>
      </w:r>
    </w:p>
    <w:p w:rsidR="00BA0661" w:rsidRDefault="00BA0661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 w:type="page"/>
      </w:r>
    </w:p>
    <w:p w:rsidR="00BA0661" w:rsidRPr="00BA0661" w:rsidRDefault="00BA0661" w:rsidP="00BA0661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lastRenderedPageBreak/>
        <w:t>Направления</w:t>
      </w:r>
      <w:r w:rsidRPr="00BA066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практик</w:t>
      </w:r>
    </w:p>
    <w:p w:rsidR="00BA0661" w:rsidRPr="00BA0661" w:rsidRDefault="00BA0661" w:rsidP="009922DE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bookmarkStart w:id="0" w:name="_GoBack"/>
      <w:r w:rsidRPr="00BA0661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- Построение образовательной среды школы с использованием цифровых технологий и ресурсов для достижения новых образовательных результатов </w:t>
      </w:r>
    </w:p>
    <w:p w:rsidR="00BA0661" w:rsidRPr="00BA0661" w:rsidRDefault="00BA0661" w:rsidP="009922DE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BA0661">
        <w:rPr>
          <w:rFonts w:ascii="Times New Roman" w:eastAsia="Times New Roman" w:hAnsi="Times New Roman" w:cs="Times New Roman"/>
          <w:color w:val="000000"/>
          <w:sz w:val="30"/>
          <w:szCs w:val="30"/>
        </w:rPr>
        <w:t>- Развитие школьной системы оценки качества образования: практики управления по результатам</w:t>
      </w:r>
    </w:p>
    <w:p w:rsidR="00BA0661" w:rsidRPr="00BA0661" w:rsidRDefault="00BA0661" w:rsidP="009922DE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BA0661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- Построение образовательной среды ДОО для достижения новых образовательных результатов </w:t>
      </w:r>
    </w:p>
    <w:p w:rsidR="00BA0661" w:rsidRPr="00BA0661" w:rsidRDefault="00BA0661" w:rsidP="009922DE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BA0661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- Развитие школьного обучения в сельских муниципальных районах </w:t>
      </w:r>
    </w:p>
    <w:p w:rsidR="00BA0661" w:rsidRPr="00BA0661" w:rsidRDefault="00BA0661" w:rsidP="009922DE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BA0661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- Построение образовательной среды для физико-математического, </w:t>
      </w:r>
      <w:proofErr w:type="gramStart"/>
      <w:r w:rsidRPr="00BA0661">
        <w:rPr>
          <w:rFonts w:ascii="Times New Roman" w:eastAsia="Times New Roman" w:hAnsi="Times New Roman" w:cs="Times New Roman"/>
          <w:color w:val="000000"/>
          <w:sz w:val="30"/>
          <w:szCs w:val="30"/>
        </w:rPr>
        <w:t>естественно-научного</w:t>
      </w:r>
      <w:proofErr w:type="gramEnd"/>
      <w:r w:rsidRPr="00BA0661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, инженерно-технологического образования </w:t>
      </w:r>
    </w:p>
    <w:p w:rsidR="00BA0661" w:rsidRPr="00BA0661" w:rsidRDefault="00BA0661" w:rsidP="009922DE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BA0661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- Обновление содержания и технологий дополнительного образования </w:t>
      </w:r>
    </w:p>
    <w:p w:rsidR="00BA0661" w:rsidRPr="00BA0661" w:rsidRDefault="00BA0661" w:rsidP="009922DE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BA0661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- Построение образовательной среды для выявления и индивидуального сопровождения высокомотивированных школьников </w:t>
      </w:r>
    </w:p>
    <w:p w:rsidR="00BA0661" w:rsidRPr="00BA0661" w:rsidRDefault="00BA0661" w:rsidP="009922DE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BA0661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- Построение практик инклюзивного образования: от отдельных практик к моделям муниципального уровня </w:t>
      </w:r>
    </w:p>
    <w:p w:rsidR="00BA0661" w:rsidRPr="00BA0661" w:rsidRDefault="00BA0661" w:rsidP="009922DE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BA0661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- Создание условий для профессионального становления и развития педагогов </w:t>
      </w:r>
    </w:p>
    <w:p w:rsidR="00BA0661" w:rsidRPr="00BA0661" w:rsidRDefault="00BA0661" w:rsidP="009922DE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BA0661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- Современные практики наставничества </w:t>
      </w:r>
    </w:p>
    <w:p w:rsidR="00BA0661" w:rsidRPr="00BA0661" w:rsidRDefault="00BA0661" w:rsidP="009922DE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BA0661">
        <w:rPr>
          <w:rFonts w:ascii="Times New Roman" w:eastAsia="Times New Roman" w:hAnsi="Times New Roman" w:cs="Times New Roman"/>
          <w:color w:val="000000"/>
          <w:sz w:val="30"/>
          <w:szCs w:val="30"/>
        </w:rPr>
        <w:t>- Становление укладов жизни школ как факторов духовно-нравственного развития обучающихся и обновление практик воспитания</w:t>
      </w:r>
    </w:p>
    <w:p w:rsidR="00BA0661" w:rsidRPr="00BA0661" w:rsidRDefault="00BA0661" w:rsidP="009922DE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BA0661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- Современные практики предпрофессиональной и профессиональной подготовки (на материале </w:t>
      </w:r>
      <w:proofErr w:type="spellStart"/>
      <w:r w:rsidRPr="00BA0661">
        <w:rPr>
          <w:rFonts w:ascii="Times New Roman" w:eastAsia="Times New Roman" w:hAnsi="Times New Roman" w:cs="Times New Roman"/>
          <w:color w:val="000000"/>
          <w:sz w:val="30"/>
          <w:szCs w:val="30"/>
        </w:rPr>
        <w:t>Вердскиллс</w:t>
      </w:r>
      <w:proofErr w:type="spellEnd"/>
      <w:r w:rsidRPr="00BA0661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и </w:t>
      </w:r>
      <w:proofErr w:type="spellStart"/>
      <w:r w:rsidRPr="00BA0661">
        <w:rPr>
          <w:rFonts w:ascii="Times New Roman" w:eastAsia="Times New Roman" w:hAnsi="Times New Roman" w:cs="Times New Roman"/>
          <w:color w:val="000000"/>
          <w:sz w:val="30"/>
          <w:szCs w:val="30"/>
        </w:rPr>
        <w:t>Джуниорскиллс</w:t>
      </w:r>
      <w:proofErr w:type="spellEnd"/>
      <w:r w:rsidRPr="00BA0661">
        <w:rPr>
          <w:rFonts w:ascii="Times New Roman" w:eastAsia="Times New Roman" w:hAnsi="Times New Roman" w:cs="Times New Roman"/>
          <w:color w:val="000000"/>
          <w:sz w:val="30"/>
          <w:szCs w:val="30"/>
        </w:rPr>
        <w:t>)</w:t>
      </w:r>
    </w:p>
    <w:p w:rsidR="00BA0661" w:rsidRPr="00BA0661" w:rsidRDefault="00BA0661" w:rsidP="009922DE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BA0661">
        <w:rPr>
          <w:rFonts w:ascii="Times New Roman" w:eastAsia="Times New Roman" w:hAnsi="Times New Roman" w:cs="Times New Roman"/>
          <w:color w:val="000000"/>
          <w:sz w:val="30"/>
          <w:szCs w:val="30"/>
        </w:rPr>
        <w:t>- Модернизация содержания и технологий обучения: практики построения образовательных программ общего образования в сетевой форме</w:t>
      </w:r>
    </w:p>
    <w:p w:rsidR="00BA0661" w:rsidRPr="00BA0661" w:rsidRDefault="00BA0661" w:rsidP="009922DE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BA0661">
        <w:rPr>
          <w:rFonts w:ascii="Times New Roman" w:eastAsia="Times New Roman" w:hAnsi="Times New Roman" w:cs="Times New Roman"/>
          <w:color w:val="000000"/>
          <w:sz w:val="30"/>
          <w:szCs w:val="30"/>
        </w:rPr>
        <w:t>- Модернизация содержания и технологий обучения: практики достижения и оценки функциональных грамотностей</w:t>
      </w:r>
    </w:p>
    <w:p w:rsidR="00BA0661" w:rsidRPr="00BA0661" w:rsidRDefault="00BA0661" w:rsidP="009922DE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BA0661">
        <w:rPr>
          <w:rFonts w:ascii="Times New Roman" w:eastAsia="Times New Roman" w:hAnsi="Times New Roman" w:cs="Times New Roman"/>
          <w:color w:val="000000"/>
          <w:sz w:val="30"/>
          <w:szCs w:val="30"/>
        </w:rPr>
        <w:t>- Модернизация содержания и технологий обучения: практики формирования и сопровождения ИОП школьников</w:t>
      </w:r>
    </w:p>
    <w:p w:rsidR="00BA0661" w:rsidRPr="00BA0661" w:rsidRDefault="00BA0661" w:rsidP="009922DE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BA0661">
        <w:rPr>
          <w:rFonts w:ascii="Times New Roman" w:eastAsia="Times New Roman" w:hAnsi="Times New Roman" w:cs="Times New Roman"/>
          <w:color w:val="000000"/>
          <w:sz w:val="30"/>
          <w:szCs w:val="30"/>
        </w:rPr>
        <w:t>- Модернизация содержания и технологий обучения: практики использования цифровых образовательных ресурсов</w:t>
      </w:r>
    </w:p>
    <w:p w:rsidR="00BA0661" w:rsidRPr="00BA0661" w:rsidRDefault="00BA0661" w:rsidP="009922DE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BA0661">
        <w:rPr>
          <w:rFonts w:ascii="Times New Roman" w:eastAsia="Times New Roman" w:hAnsi="Times New Roman" w:cs="Times New Roman"/>
          <w:color w:val="000000"/>
          <w:sz w:val="30"/>
          <w:szCs w:val="30"/>
        </w:rPr>
        <w:t>- Модернизация содержания и технологий обучения: практики реализации концепции образовательной области «Технология» на школьном уровне</w:t>
      </w:r>
    </w:p>
    <w:p w:rsidR="00BA0661" w:rsidRPr="00BA0661" w:rsidRDefault="00BA0661" w:rsidP="009922DE">
      <w:pPr>
        <w:spacing w:after="0" w:line="30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BA0661">
        <w:rPr>
          <w:rFonts w:ascii="Times New Roman" w:eastAsia="Times New Roman" w:hAnsi="Times New Roman" w:cs="Times New Roman"/>
          <w:color w:val="000000"/>
          <w:sz w:val="30"/>
          <w:szCs w:val="30"/>
        </w:rPr>
        <w:t>- Модернизация содержания и технологий обучения: сетевые практики реализации концепции технологического образования</w:t>
      </w:r>
    </w:p>
    <w:p w:rsidR="00717578" w:rsidRDefault="00BA0661" w:rsidP="009922DE">
      <w:pPr>
        <w:pStyle w:val="1"/>
        <w:spacing w:after="0" w:line="30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BA0661">
        <w:rPr>
          <w:rFonts w:ascii="Times New Roman" w:eastAsia="Times New Roman" w:hAnsi="Times New Roman" w:cs="Times New Roman"/>
          <w:color w:val="000000"/>
          <w:sz w:val="30"/>
          <w:szCs w:val="30"/>
        </w:rPr>
        <w:t>- другое направление.</w:t>
      </w:r>
    </w:p>
    <w:p w:rsidR="00717578" w:rsidRDefault="00717578" w:rsidP="009922DE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br w:type="page"/>
      </w:r>
    </w:p>
    <w:bookmarkEnd w:id="0"/>
    <w:p w:rsidR="00717578" w:rsidRPr="00222FBD" w:rsidRDefault="00717578" w:rsidP="0071757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22FBD">
        <w:rPr>
          <w:rFonts w:ascii="Times New Roman" w:eastAsia="Times New Roman" w:hAnsi="Times New Roman"/>
          <w:b/>
          <w:sz w:val="28"/>
          <w:szCs w:val="28"/>
        </w:rPr>
        <w:lastRenderedPageBreak/>
        <w:t>Формат описания практик РАОП</w:t>
      </w:r>
    </w:p>
    <w:p w:rsidR="00717578" w:rsidRPr="00D80077" w:rsidRDefault="00717578" w:rsidP="00717578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</w:p>
    <w:p w:rsidR="00717578" w:rsidRPr="00D80077" w:rsidRDefault="00717578" w:rsidP="00717578">
      <w:pPr>
        <w:spacing w:after="0" w:line="240" w:lineRule="auto"/>
        <w:rPr>
          <w:rFonts w:ascii="Times New Roman" w:eastAsia="Times New Roman" w:hAnsi="Times New Roman"/>
          <w:color w:val="FF0000"/>
          <w:sz w:val="20"/>
          <w:szCs w:val="20"/>
        </w:rPr>
      </w:pPr>
      <w:r w:rsidRPr="00D80077">
        <w:rPr>
          <w:rFonts w:ascii="Times New Roman" w:eastAsia="Times New Roman" w:hAnsi="Times New Roman"/>
          <w:color w:val="FF0000"/>
          <w:sz w:val="20"/>
          <w:szCs w:val="20"/>
        </w:rPr>
        <w:t>* – пункт, обязательный для заполнения</w:t>
      </w:r>
    </w:p>
    <w:p w:rsidR="00717578" w:rsidRPr="00D80077" w:rsidRDefault="00717578" w:rsidP="00717578">
      <w:pPr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</w:p>
    <w:tbl>
      <w:tblPr>
        <w:tblW w:w="0" w:type="auto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6"/>
        <w:gridCol w:w="9784"/>
      </w:tblGrid>
      <w:tr w:rsidR="00717578" w:rsidRPr="00222FBD" w:rsidTr="00F451EB"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12" w:space="0" w:color="95B3D7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22FB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12" w:space="0" w:color="95B3D7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2FBD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*Территория</w:t>
            </w:r>
          </w:p>
        </w:tc>
      </w:tr>
      <w:tr w:rsidR="00717578" w:rsidRPr="00222FBD" w:rsidTr="00F451EB">
        <w:tc>
          <w:tcPr>
            <w:tcW w:w="0" w:type="auto"/>
            <w:tcBorders>
              <w:top w:val="single" w:sz="12" w:space="0" w:color="95B3D7"/>
              <w:left w:val="single" w:sz="4" w:space="0" w:color="B8CCE4"/>
              <w:bottom w:val="single" w:sz="12" w:space="0" w:color="95B3D7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222FB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</w:t>
            </w:r>
            <w:r w:rsidRPr="00222FB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/>
              </w:rPr>
              <w:t>.1</w:t>
            </w:r>
          </w:p>
        </w:tc>
        <w:tc>
          <w:tcPr>
            <w:tcW w:w="0" w:type="auto"/>
            <w:tcBorders>
              <w:top w:val="single" w:sz="12" w:space="0" w:color="95B3D7"/>
              <w:left w:val="single" w:sz="4" w:space="0" w:color="B8CCE4"/>
              <w:bottom w:val="single" w:sz="12" w:space="0" w:color="95B3D7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2FB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*Полное наименование образовательной организации (</w:t>
            </w:r>
            <w:proofErr w:type="gramStart"/>
            <w:r w:rsidRPr="00222FB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согласно Устава</w:t>
            </w:r>
            <w:proofErr w:type="gramEnd"/>
            <w:r w:rsidRPr="00222FB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717578" w:rsidRPr="00222FBD" w:rsidTr="00F451EB">
        <w:tc>
          <w:tcPr>
            <w:tcW w:w="0" w:type="auto"/>
            <w:tcBorders>
              <w:top w:val="single" w:sz="12" w:space="0" w:color="95B3D7"/>
              <w:left w:val="single" w:sz="4" w:space="0" w:color="B8CCE4"/>
              <w:bottom w:val="single" w:sz="12" w:space="0" w:color="95B3D7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222FB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2.2</w:t>
            </w:r>
          </w:p>
        </w:tc>
        <w:tc>
          <w:tcPr>
            <w:tcW w:w="0" w:type="auto"/>
            <w:tcBorders>
              <w:top w:val="single" w:sz="12" w:space="0" w:color="95B3D7"/>
              <w:left w:val="single" w:sz="4" w:space="0" w:color="B8CCE4"/>
              <w:bottom w:val="single" w:sz="12" w:space="0" w:color="95B3D7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22FB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*Краткое наименование образовательной организации (</w:t>
            </w:r>
            <w:proofErr w:type="gramStart"/>
            <w:r w:rsidRPr="00222FB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согласно Устава</w:t>
            </w:r>
            <w:proofErr w:type="gramEnd"/>
            <w:r w:rsidRPr="00222FB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717578" w:rsidRPr="00222FBD" w:rsidTr="00F451EB">
        <w:tc>
          <w:tcPr>
            <w:tcW w:w="0" w:type="auto"/>
            <w:tcBorders>
              <w:top w:val="single" w:sz="12" w:space="0" w:color="95B3D7"/>
              <w:left w:val="single" w:sz="4" w:space="0" w:color="B8CCE4"/>
              <w:bottom w:val="single" w:sz="12" w:space="0" w:color="95B3D7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222FB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2.3</w:t>
            </w:r>
          </w:p>
        </w:tc>
        <w:tc>
          <w:tcPr>
            <w:tcW w:w="0" w:type="auto"/>
            <w:tcBorders>
              <w:top w:val="single" w:sz="12" w:space="0" w:color="95B3D7"/>
              <w:left w:val="single" w:sz="4" w:space="0" w:color="B8CCE4"/>
              <w:bottom w:val="single" w:sz="12" w:space="0" w:color="95B3D7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22FB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*Почтовый адрес (для позиционирования на карте):</w:t>
            </w:r>
          </w:p>
        </w:tc>
      </w:tr>
      <w:tr w:rsidR="00717578" w:rsidRPr="00222FBD" w:rsidTr="00F451EB">
        <w:tc>
          <w:tcPr>
            <w:tcW w:w="0" w:type="auto"/>
            <w:tcBorders>
              <w:top w:val="single" w:sz="12" w:space="0" w:color="95B3D7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222FB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12" w:space="0" w:color="95B3D7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22FB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*Ссылка на материалы практики, размещенные на сайте организации</w:t>
            </w:r>
          </w:p>
        </w:tc>
      </w:tr>
      <w:tr w:rsidR="00717578" w:rsidRPr="00222FBD" w:rsidTr="00F451EB"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222FB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2FB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*Ф.И.О., должность ли</w:t>
            </w:r>
            <w:proofErr w:type="gramStart"/>
            <w:r w:rsidRPr="00222FB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ц(</w:t>
            </w:r>
            <w:proofErr w:type="gramEnd"/>
            <w:r w:rsidRPr="00222FB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-а), курирующих(-его) образовательную практику</w:t>
            </w:r>
          </w:p>
        </w:tc>
      </w:tr>
      <w:tr w:rsidR="00717578" w:rsidRPr="00222FBD" w:rsidTr="00F451EB"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222FB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2FB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*Контактные данные ли</w:t>
            </w:r>
            <w:proofErr w:type="gramStart"/>
            <w:r w:rsidRPr="00222FB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ц(</w:t>
            </w:r>
            <w:proofErr w:type="gramEnd"/>
            <w:r w:rsidRPr="00222FB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-а), курирующих(-его) образовательную практику:</w:t>
            </w:r>
          </w:p>
        </w:tc>
      </w:tr>
      <w:tr w:rsidR="00717578" w:rsidRPr="00222FBD" w:rsidTr="00F451EB"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222FB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22FBD">
              <w:rPr>
                <w:rFonts w:ascii="Times New Roman" w:eastAsia="Times New Roman" w:hAnsi="Times New Roman"/>
                <w:sz w:val="28"/>
                <w:szCs w:val="28"/>
              </w:rPr>
              <w:t>Ф.И.О. авторов/</w:t>
            </w:r>
            <w:proofErr w:type="spellStart"/>
            <w:r w:rsidRPr="00222FBD">
              <w:rPr>
                <w:rFonts w:ascii="Times New Roman" w:eastAsia="Times New Roman" w:hAnsi="Times New Roman"/>
                <w:sz w:val="28"/>
                <w:szCs w:val="28"/>
              </w:rPr>
              <w:t>реализаторов</w:t>
            </w:r>
            <w:proofErr w:type="spellEnd"/>
            <w:r w:rsidRPr="00222FBD">
              <w:rPr>
                <w:rFonts w:ascii="Times New Roman" w:eastAsia="Times New Roman" w:hAnsi="Times New Roman"/>
                <w:sz w:val="28"/>
                <w:szCs w:val="28"/>
              </w:rPr>
              <w:t xml:space="preserve"> практики</w:t>
            </w:r>
          </w:p>
        </w:tc>
      </w:tr>
      <w:tr w:rsidR="00717578" w:rsidRPr="00222FBD" w:rsidTr="00F451EB"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578" w:rsidRPr="000E0B24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*</w:t>
            </w:r>
            <w:r w:rsidRPr="000E0B24">
              <w:rPr>
                <w:rFonts w:ascii="Times New Roman" w:eastAsia="Times New Roman" w:hAnsi="Times New Roman"/>
                <w:sz w:val="28"/>
                <w:szCs w:val="28"/>
              </w:rPr>
              <w:t>Укажите тип представленной практики (выбрать один из предложенных):</w:t>
            </w:r>
          </w:p>
          <w:p w:rsidR="00717578" w:rsidRPr="000E0B24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E0B24">
              <w:rPr>
                <w:rFonts w:ascii="Times New Roman" w:eastAsia="Times New Roman" w:hAnsi="Times New Roman"/>
                <w:sz w:val="28"/>
                <w:szCs w:val="28"/>
              </w:rPr>
              <w:t>образовательная практика</w:t>
            </w:r>
          </w:p>
          <w:p w:rsidR="00717578" w:rsidRPr="000E0B24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E0B24">
              <w:rPr>
                <w:rFonts w:ascii="Times New Roman" w:eastAsia="Times New Roman" w:hAnsi="Times New Roman"/>
                <w:sz w:val="28"/>
                <w:szCs w:val="28"/>
              </w:rPr>
              <w:t>педагогическая практика</w:t>
            </w:r>
          </w:p>
          <w:p w:rsidR="00717578" w:rsidRPr="000E0B24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E0B24">
              <w:rPr>
                <w:rFonts w:ascii="Times New Roman" w:eastAsia="Times New Roman" w:hAnsi="Times New Roman"/>
                <w:sz w:val="28"/>
                <w:szCs w:val="28"/>
              </w:rPr>
              <w:t>управленческая практика</w:t>
            </w:r>
          </w:p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E0B24">
              <w:rPr>
                <w:rFonts w:ascii="Times New Roman" w:eastAsia="Times New Roman" w:hAnsi="Times New Roman"/>
                <w:sz w:val="28"/>
                <w:szCs w:val="28"/>
              </w:rPr>
              <w:t>методическая практика</w:t>
            </w:r>
          </w:p>
        </w:tc>
      </w:tr>
      <w:tr w:rsidR="00717578" w:rsidRPr="00222FBD" w:rsidTr="00F451EB"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578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22FB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*Укажите направление представленной практики: </w:t>
            </w:r>
          </w:p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17578" w:rsidRPr="00222FBD" w:rsidTr="00F451EB"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22FB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*Название практики</w:t>
            </w:r>
          </w:p>
        </w:tc>
      </w:tr>
      <w:tr w:rsidR="00717578" w:rsidRPr="00222FBD" w:rsidTr="00F451EB"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22FB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*Ключевые слова образовательной практики (перечислите через запятую)</w:t>
            </w:r>
          </w:p>
        </w:tc>
      </w:tr>
      <w:tr w:rsidR="00717578" w:rsidRPr="00222FBD" w:rsidTr="00F451EB"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</w:pPr>
            <w:r w:rsidRPr="00222FB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*На каком уровне общего образования, уровне профессионального образования или подвиде дополнительного образования реализуется ваша практика</w:t>
            </w:r>
            <w:r w:rsidRPr="00222FBD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 xml:space="preserve"> (выбор вариантов из списка)</w:t>
            </w:r>
            <w:r w:rsidRPr="00222FB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: </w:t>
            </w:r>
          </w:p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717578" w:rsidRPr="00222FBD" w:rsidTr="00F451EB"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578" w:rsidRDefault="00717578" w:rsidP="00717578">
            <w:pPr>
              <w:spacing w:after="0" w:line="0" w:lineRule="atLeast"/>
              <w:jc w:val="both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</w:pPr>
            <w:r w:rsidRPr="00222FB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*На какую группу участников образовательной деятельности направлена ваша практика </w:t>
            </w:r>
            <w:r w:rsidRPr="00222FBD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>(выбор вариантов из списка)</w:t>
            </w:r>
            <w:r w:rsidRPr="00222FB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:</w:t>
            </w:r>
          </w:p>
          <w:p w:rsidR="00717578" w:rsidRPr="00717578" w:rsidRDefault="00717578" w:rsidP="00717578">
            <w:pPr>
              <w:spacing w:after="0" w:line="0" w:lineRule="atLeast"/>
              <w:jc w:val="both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</w:pPr>
          </w:p>
        </w:tc>
      </w:tr>
      <w:tr w:rsidR="00717578" w:rsidRPr="00222FBD" w:rsidTr="00F451EB"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22FB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*Масштаб изменений (выбор одного варианта):</w:t>
            </w:r>
          </w:p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717578" w:rsidRPr="00222FBD" w:rsidTr="00F451EB"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2FB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22FB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*Опишите практику в целом, ответив на вопросы относительно различных ее </w:t>
            </w:r>
            <w:r w:rsidRPr="00222FBD">
              <w:rPr>
                <w:rFonts w:ascii="Times New Roman" w:eastAsia="Times New Roman" w:hAnsi="Times New Roman"/>
                <w:sz w:val="28"/>
                <w:szCs w:val="28"/>
              </w:rPr>
              <w:t>аспектов:</w:t>
            </w:r>
          </w:p>
        </w:tc>
      </w:tr>
      <w:tr w:rsidR="00717578" w:rsidRPr="00222FBD" w:rsidTr="00F451EB"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578" w:rsidRPr="00D33B55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D33B5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14.1</w:t>
            </w:r>
          </w:p>
        </w:tc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22FBD">
              <w:rPr>
                <w:rFonts w:ascii="Times New Roman" w:eastAsia="Times New Roman" w:hAnsi="Times New Roman"/>
                <w:sz w:val="28"/>
                <w:szCs w:val="28"/>
              </w:rPr>
              <w:t>*Проблемы, цели, ключевые задачи</w:t>
            </w:r>
            <w:r w:rsidR="00370260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 w:rsidRPr="00222FBD">
              <w:rPr>
                <w:rFonts w:ascii="Times New Roman" w:eastAsia="Times New Roman" w:hAnsi="Times New Roman"/>
                <w:sz w:val="28"/>
                <w:szCs w:val="28"/>
              </w:rPr>
              <w:t xml:space="preserve"> на решение которых направлена практика</w:t>
            </w:r>
          </w:p>
        </w:tc>
      </w:tr>
      <w:tr w:rsidR="00717578" w:rsidRPr="00222FBD" w:rsidTr="00F451EB"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578" w:rsidRPr="00D33B55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D33B5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14.2</w:t>
            </w:r>
          </w:p>
        </w:tc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22FB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*Какова основная идея/суть/базовый принцип вашей практики?</w:t>
            </w:r>
          </w:p>
        </w:tc>
      </w:tr>
      <w:tr w:rsidR="00717578" w:rsidRPr="00222FBD" w:rsidTr="00F451EB"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578" w:rsidRPr="00D33B55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D33B5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14.3</w:t>
            </w:r>
          </w:p>
        </w:tc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22FB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*Через </w:t>
            </w:r>
            <w:r w:rsidRPr="00222FBD">
              <w:rPr>
                <w:rFonts w:ascii="Times New Roman" w:eastAsia="Times New Roman" w:hAnsi="Times New Roman"/>
                <w:sz w:val="28"/>
                <w:szCs w:val="28"/>
              </w:rPr>
              <w:t>какие средства (технологии, методы, формы, способы и т.д.) реализуется ваша практика</w:t>
            </w:r>
            <w:r w:rsidRPr="00222FB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?</w:t>
            </w:r>
          </w:p>
        </w:tc>
      </w:tr>
      <w:tr w:rsidR="00717578" w:rsidRPr="00222FBD" w:rsidTr="00F451EB"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578" w:rsidRPr="00D33B55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D33B5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14.4</w:t>
            </w:r>
          </w:p>
        </w:tc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22FB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*Какие </w:t>
            </w:r>
            <w:r w:rsidRPr="00222FBD">
              <w:rPr>
                <w:rFonts w:ascii="Times New Roman" w:eastAsia="Times New Roman" w:hAnsi="Times New Roman"/>
                <w:sz w:val="28"/>
                <w:szCs w:val="28"/>
              </w:rPr>
              <w:t xml:space="preserve">результаты (образовательные и прочие) </w:t>
            </w:r>
            <w:r w:rsidRPr="00222FB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обеспечивает ваша практика?</w:t>
            </w:r>
          </w:p>
        </w:tc>
      </w:tr>
      <w:tr w:rsidR="00717578" w:rsidRPr="00222FBD" w:rsidTr="00F451EB"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578" w:rsidRPr="00D33B55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D33B5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14.5</w:t>
            </w:r>
          </w:p>
        </w:tc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22FB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Укажите ссылки на задания, используемые в учебном процессе (только для практик направления «</w:t>
            </w:r>
            <w:r w:rsidRPr="00222FBD">
              <w:rPr>
                <w:rFonts w:ascii="Times New Roman" w:hAnsi="Times New Roman"/>
                <w:sz w:val="28"/>
                <w:szCs w:val="28"/>
              </w:rPr>
              <w:t>Модернизация содержания и технологий обучения: практики достижения и оценки функциональных грамотностей»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717578" w:rsidRPr="00222FBD" w:rsidTr="00F451EB"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2FB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2FB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*Укажите способы/средства/инструменты измерения результатов образовательной практики</w:t>
            </w:r>
          </w:p>
        </w:tc>
      </w:tr>
      <w:tr w:rsidR="00717578" w:rsidRPr="00222FBD" w:rsidTr="00F451EB"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2FB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22FB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С какими проблемами, трудностями в реализации практики вам пришлось столкнуться? </w:t>
            </w:r>
          </w:p>
        </w:tc>
      </w:tr>
      <w:tr w:rsidR="00717578" w:rsidRPr="00222FBD" w:rsidTr="00F451EB"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222FB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22FB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Что вы рекомендуете тем, кого заинтересовала ваша практика </w:t>
            </w:r>
            <w:r w:rsidRPr="00222FBD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>(ваши практические советы)</w:t>
            </w:r>
            <w:r w:rsidRPr="00222FB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? </w:t>
            </w:r>
          </w:p>
        </w:tc>
      </w:tr>
      <w:tr w:rsidR="00717578" w:rsidRPr="00222FBD" w:rsidTr="00F451EB"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2FB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22FBD">
              <w:rPr>
                <w:rFonts w:ascii="Times New Roman" w:eastAsia="Times New Roman" w:hAnsi="Times New Roman"/>
                <w:sz w:val="28"/>
                <w:szCs w:val="28"/>
              </w:rPr>
              <w:t>*</w:t>
            </w:r>
            <w:r w:rsidRPr="00222FB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Какое сопровождение готова обеспечить команда заинтересовавшимся вашей </w:t>
            </w:r>
            <w:r w:rsidRPr="00222FB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 xml:space="preserve">образовательной практикой </w:t>
            </w:r>
            <w:r w:rsidRPr="00222FBD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>(выбор вариант</w:t>
            </w:r>
            <w:proofErr w:type="gramStart"/>
            <w:r w:rsidRPr="00222FBD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>а(</w:t>
            </w:r>
            <w:proofErr w:type="gramEnd"/>
            <w:r w:rsidRPr="00222FBD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>-</w:t>
            </w:r>
            <w:proofErr w:type="spellStart"/>
            <w:r w:rsidRPr="00222FBD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>ов</w:t>
            </w:r>
            <w:proofErr w:type="spellEnd"/>
            <w:r w:rsidRPr="00222FBD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>) из списка)</w:t>
            </w:r>
            <w:r w:rsidRPr="00222FB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:</w:t>
            </w:r>
          </w:p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17578" w:rsidRPr="00222FBD" w:rsidTr="00F451EB"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2FB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222FB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Есть ли рекомендательные письма/экспертные заключения/ сертификаты, подтверждающие значимость практики для сферы образования Красноярского края </w:t>
            </w:r>
            <w:r w:rsidRPr="00222FBD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>(перечислить документы и указать ссылку на сайте общеобразовательной организации)</w:t>
            </w:r>
          </w:p>
        </w:tc>
      </w:tr>
      <w:tr w:rsidR="00717578" w:rsidRPr="00222FBD" w:rsidTr="00F451EB"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00"/>
              </w:rPr>
            </w:pPr>
            <w:r w:rsidRPr="00222FB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Есть ли организация или персона, которая осуществляет научное руководство/кураторство/сопровождение практики? (Укажите название организа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ции или ФИО, звание и должность</w:t>
            </w:r>
            <w:r w:rsidRPr="00222FB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)</w:t>
            </w:r>
          </w:p>
        </w:tc>
      </w:tr>
      <w:tr w:rsidR="00717578" w:rsidRPr="00222FBD" w:rsidTr="00F451EB"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22FB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*При наличии публикаций материалов по теме реализуемой практики укажите ссылки на источники</w:t>
            </w:r>
          </w:p>
        </w:tc>
      </w:tr>
      <w:tr w:rsidR="00717578" w:rsidRPr="0096552F" w:rsidTr="00F451EB"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578" w:rsidRPr="00222FBD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222FB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7578" w:rsidRDefault="00717578" w:rsidP="00F451E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22FB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 наличии видеоматериалов о реализуемой практике укажите ссылку на них: ___</w:t>
            </w:r>
          </w:p>
        </w:tc>
      </w:tr>
    </w:tbl>
    <w:p w:rsidR="00D33B55" w:rsidRDefault="00D33B55" w:rsidP="00BA0661">
      <w:pPr>
        <w:pStyle w:val="1"/>
        <w:spacing w:after="0" w:line="30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D33B55" w:rsidRDefault="00D33B55">
      <w:pPr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</w:rPr>
        <w:br w:type="page"/>
      </w:r>
    </w:p>
    <w:p w:rsidR="00D33B55" w:rsidRPr="006F2BEC" w:rsidRDefault="00D33B55" w:rsidP="00D33B55">
      <w:pPr>
        <w:pStyle w:val="1"/>
        <w:spacing w:after="120"/>
        <w:jc w:val="center"/>
        <w:rPr>
          <w:sz w:val="28"/>
          <w:szCs w:val="28"/>
        </w:rPr>
      </w:pPr>
      <w:r w:rsidRPr="006F2BE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Экспертный лист</w:t>
      </w:r>
    </w:p>
    <w:tbl>
      <w:tblPr>
        <w:tblW w:w="10065" w:type="dxa"/>
        <w:tbl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  <w:insideH w:val="single" w:sz="4" w:space="0" w:color="B8CCE4"/>
          <w:insideV w:val="single" w:sz="4" w:space="0" w:color="B8CCE4"/>
        </w:tblBorders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541"/>
        <w:gridCol w:w="8248"/>
        <w:gridCol w:w="1276"/>
      </w:tblGrid>
      <w:tr w:rsidR="00D33B55" w:rsidRPr="00795753" w:rsidTr="00AE14A8">
        <w:trPr>
          <w:trHeight w:val="500"/>
        </w:trPr>
        <w:tc>
          <w:tcPr>
            <w:tcW w:w="541" w:type="dxa"/>
          </w:tcPr>
          <w:p w:rsidR="00D33B55" w:rsidRPr="00795753" w:rsidRDefault="00D33B55" w:rsidP="00AE14A8">
            <w:pPr>
              <w:pStyle w:val="1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vAlign w:val="center"/>
          </w:tcPr>
          <w:p w:rsidR="00D33B55" w:rsidRPr="00543B1E" w:rsidRDefault="00D33B55" w:rsidP="00AE14A8">
            <w:pPr>
              <w:pStyle w:val="1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3B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Критерии технической оценки практики</w:t>
            </w:r>
          </w:p>
        </w:tc>
        <w:tc>
          <w:tcPr>
            <w:tcW w:w="1276" w:type="dxa"/>
            <w:vAlign w:val="center"/>
          </w:tcPr>
          <w:p w:rsidR="00D33B55" w:rsidRPr="00795753" w:rsidRDefault="00D33B55" w:rsidP="00AE14A8">
            <w:pPr>
              <w:pStyle w:val="1"/>
              <w:spacing w:after="0" w:line="20" w:lineRule="atLeast"/>
              <w:ind w:left="-115"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753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Оценочная шкала</w:t>
            </w:r>
          </w:p>
        </w:tc>
      </w:tr>
      <w:tr w:rsidR="00D33B55" w:rsidRPr="00795753" w:rsidTr="00AE14A8">
        <w:tc>
          <w:tcPr>
            <w:tcW w:w="541" w:type="dxa"/>
          </w:tcPr>
          <w:p w:rsidR="00D33B55" w:rsidRPr="007508C5" w:rsidRDefault="00D33B55" w:rsidP="00AE14A8">
            <w:pPr>
              <w:pStyle w:val="1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8C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48" w:type="dxa"/>
          </w:tcPr>
          <w:p w:rsidR="00D33B55" w:rsidRPr="007508C5" w:rsidRDefault="00D33B55" w:rsidP="00AE14A8">
            <w:pPr>
              <w:pStyle w:val="1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8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Является ли корректной ссылка на материалы практики (п.3 заявки)</w:t>
            </w:r>
          </w:p>
        </w:tc>
        <w:tc>
          <w:tcPr>
            <w:tcW w:w="1276" w:type="dxa"/>
            <w:vAlign w:val="center"/>
          </w:tcPr>
          <w:p w:rsidR="00D33B55" w:rsidRPr="00543B1E" w:rsidRDefault="00D33B55" w:rsidP="00AE14A8">
            <w:pPr>
              <w:pStyle w:val="1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D33B55" w:rsidRPr="00795753" w:rsidTr="00AE14A8">
        <w:tc>
          <w:tcPr>
            <w:tcW w:w="541" w:type="dxa"/>
          </w:tcPr>
          <w:p w:rsidR="00D33B55" w:rsidRPr="007508C5" w:rsidRDefault="00D33B55" w:rsidP="00AE14A8">
            <w:pPr>
              <w:pStyle w:val="1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8C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48" w:type="dxa"/>
          </w:tcPr>
          <w:p w:rsidR="00D33B55" w:rsidRPr="007508C5" w:rsidRDefault="00D33B55" w:rsidP="00AE14A8">
            <w:pPr>
              <w:pStyle w:val="1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8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 ли указан тип практики (п.7 заявки)</w:t>
            </w:r>
          </w:p>
        </w:tc>
        <w:tc>
          <w:tcPr>
            <w:tcW w:w="1276" w:type="dxa"/>
            <w:vAlign w:val="center"/>
          </w:tcPr>
          <w:p w:rsidR="00D33B55" w:rsidRPr="00543B1E" w:rsidRDefault="00D33B55" w:rsidP="00AE14A8">
            <w:pPr>
              <w:pStyle w:val="1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D33B55" w:rsidRPr="00795753" w:rsidTr="00AE14A8">
        <w:tc>
          <w:tcPr>
            <w:tcW w:w="541" w:type="dxa"/>
          </w:tcPr>
          <w:p w:rsidR="00D33B55" w:rsidRPr="007508C5" w:rsidRDefault="00D33B55" w:rsidP="00AE14A8">
            <w:pPr>
              <w:pStyle w:val="1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8C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248" w:type="dxa"/>
          </w:tcPr>
          <w:p w:rsidR="00D33B55" w:rsidRPr="007508C5" w:rsidRDefault="00D33B55" w:rsidP="00AE14A8">
            <w:pPr>
              <w:pStyle w:val="1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8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 ли указано направление практики (п.8 заявки)</w:t>
            </w:r>
          </w:p>
        </w:tc>
        <w:tc>
          <w:tcPr>
            <w:tcW w:w="1276" w:type="dxa"/>
            <w:vAlign w:val="center"/>
          </w:tcPr>
          <w:p w:rsidR="00D33B55" w:rsidRPr="00543B1E" w:rsidRDefault="00D33B55" w:rsidP="00AE14A8">
            <w:pPr>
              <w:pStyle w:val="1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D33B55" w:rsidRPr="00795753" w:rsidTr="00AE14A8">
        <w:tc>
          <w:tcPr>
            <w:tcW w:w="541" w:type="dxa"/>
          </w:tcPr>
          <w:p w:rsidR="00D33B55" w:rsidRPr="007508C5" w:rsidRDefault="00D33B55" w:rsidP="00AE14A8">
            <w:pPr>
              <w:pStyle w:val="1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8C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248" w:type="dxa"/>
          </w:tcPr>
          <w:p w:rsidR="00D33B55" w:rsidRPr="007508C5" w:rsidRDefault="00D33B55" w:rsidP="00AE14A8">
            <w:pPr>
              <w:pStyle w:val="1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8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Правильно ли указана целевая группа практики (п.12 заявки)</w:t>
            </w:r>
          </w:p>
        </w:tc>
        <w:tc>
          <w:tcPr>
            <w:tcW w:w="1276" w:type="dxa"/>
            <w:vAlign w:val="center"/>
          </w:tcPr>
          <w:p w:rsidR="00D33B55" w:rsidRPr="00543B1E" w:rsidRDefault="00D33B55" w:rsidP="00AE14A8">
            <w:pPr>
              <w:pStyle w:val="1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D33B55" w:rsidRPr="00795753" w:rsidTr="00AE14A8">
        <w:tc>
          <w:tcPr>
            <w:tcW w:w="541" w:type="dxa"/>
          </w:tcPr>
          <w:p w:rsidR="00D33B55" w:rsidRPr="00795753" w:rsidRDefault="00D33B55" w:rsidP="00AE14A8">
            <w:pPr>
              <w:pStyle w:val="1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</w:tcPr>
          <w:p w:rsidR="00D33B55" w:rsidRPr="004F40E1" w:rsidRDefault="00D33B55" w:rsidP="00AE14A8">
            <w:pPr>
              <w:pStyle w:val="1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содержательной оценки практики</w:t>
            </w:r>
          </w:p>
        </w:tc>
        <w:tc>
          <w:tcPr>
            <w:tcW w:w="1276" w:type="dxa"/>
            <w:vAlign w:val="center"/>
          </w:tcPr>
          <w:p w:rsidR="00D33B55" w:rsidRPr="00795753" w:rsidRDefault="00D33B55" w:rsidP="00AE14A8">
            <w:pPr>
              <w:pStyle w:val="1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3B55" w:rsidRPr="00795753" w:rsidTr="00AE14A8">
        <w:tc>
          <w:tcPr>
            <w:tcW w:w="541" w:type="dxa"/>
          </w:tcPr>
          <w:p w:rsidR="00D33B55" w:rsidRPr="00795753" w:rsidRDefault="00D33B55" w:rsidP="00AE14A8">
            <w:pPr>
              <w:pStyle w:val="1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75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48" w:type="dxa"/>
          </w:tcPr>
          <w:p w:rsidR="00D33B55" w:rsidRPr="00795753" w:rsidRDefault="00D33B55" w:rsidP="00AE14A8">
            <w:pPr>
              <w:pStyle w:val="1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753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Актуальность практики в соответствии с ведущими направлениями государственной образовательной политики</w:t>
            </w:r>
          </w:p>
        </w:tc>
        <w:tc>
          <w:tcPr>
            <w:tcW w:w="1276" w:type="dxa"/>
            <w:vAlign w:val="center"/>
          </w:tcPr>
          <w:p w:rsidR="00D33B55" w:rsidRPr="00543B1E" w:rsidRDefault="00D33B55" w:rsidP="00AE14A8">
            <w:pPr>
              <w:pStyle w:val="1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D33B55" w:rsidRPr="00795753" w:rsidTr="00AE14A8">
        <w:tc>
          <w:tcPr>
            <w:tcW w:w="541" w:type="dxa"/>
          </w:tcPr>
          <w:p w:rsidR="00D33B55" w:rsidRPr="00795753" w:rsidRDefault="00D33B55" w:rsidP="00AE14A8">
            <w:pPr>
              <w:pStyle w:val="1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79575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48" w:type="dxa"/>
          </w:tcPr>
          <w:p w:rsidR="00D33B55" w:rsidRPr="00795753" w:rsidRDefault="00D33B55" w:rsidP="00AE14A8">
            <w:pPr>
              <w:pStyle w:val="1"/>
              <w:spacing w:after="0" w:line="20" w:lineRule="atLeast"/>
              <w:ind w:right="-8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blue"/>
              </w:rPr>
            </w:pPr>
            <w:r w:rsidRPr="00795753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технологии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способа решения задачи практики</w:t>
            </w:r>
            <w:r w:rsidRPr="00795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целевой группе</w:t>
            </w:r>
          </w:p>
        </w:tc>
        <w:tc>
          <w:tcPr>
            <w:tcW w:w="1276" w:type="dxa"/>
            <w:vAlign w:val="center"/>
          </w:tcPr>
          <w:p w:rsidR="00D33B55" w:rsidRPr="00795753" w:rsidRDefault="00D33B55" w:rsidP="00AE14A8">
            <w:pPr>
              <w:pStyle w:val="1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D33B55" w:rsidRPr="00795753" w:rsidTr="00AE14A8">
        <w:tc>
          <w:tcPr>
            <w:tcW w:w="541" w:type="dxa"/>
          </w:tcPr>
          <w:p w:rsidR="00D33B55" w:rsidRPr="00795753" w:rsidRDefault="00D33B55" w:rsidP="00AE14A8">
            <w:pPr>
              <w:pStyle w:val="1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79575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48" w:type="dxa"/>
          </w:tcPr>
          <w:p w:rsidR="00D33B55" w:rsidRPr="00795753" w:rsidRDefault="00D33B55" w:rsidP="00AE14A8">
            <w:pPr>
              <w:pStyle w:val="1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753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заявленных резу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льтатов целям и задачам практике</w:t>
            </w:r>
          </w:p>
        </w:tc>
        <w:tc>
          <w:tcPr>
            <w:tcW w:w="1276" w:type="dxa"/>
            <w:vAlign w:val="center"/>
          </w:tcPr>
          <w:p w:rsidR="00D33B55" w:rsidRPr="00795753" w:rsidRDefault="00D33B55" w:rsidP="00AE14A8">
            <w:pPr>
              <w:pStyle w:val="1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D33B55" w:rsidRPr="00795753" w:rsidTr="00AE14A8">
        <w:tc>
          <w:tcPr>
            <w:tcW w:w="541" w:type="dxa"/>
          </w:tcPr>
          <w:p w:rsidR="00D33B55" w:rsidRPr="00795753" w:rsidRDefault="00D33B55" w:rsidP="00AE14A8">
            <w:pPr>
              <w:pStyle w:val="1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79575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48" w:type="dxa"/>
            <w:tcBorders>
              <w:bottom w:val="single" w:sz="4" w:space="0" w:color="B8CCE4"/>
            </w:tcBorders>
          </w:tcPr>
          <w:p w:rsidR="00D33B55" w:rsidRPr="00795753" w:rsidRDefault="00D33B55" w:rsidP="00AE14A8">
            <w:pPr>
              <w:pStyle w:val="1"/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95753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и применимость критериев и индикаторов измерения заявленным результатам</w:t>
            </w:r>
          </w:p>
        </w:tc>
        <w:tc>
          <w:tcPr>
            <w:tcW w:w="1276" w:type="dxa"/>
            <w:tcBorders>
              <w:bottom w:val="single" w:sz="4" w:space="0" w:color="B8CCE4"/>
            </w:tcBorders>
            <w:vAlign w:val="center"/>
          </w:tcPr>
          <w:p w:rsidR="00D33B55" w:rsidRPr="00795753" w:rsidRDefault="00D33B55" w:rsidP="00AE14A8">
            <w:pPr>
              <w:pStyle w:val="1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D33B55" w:rsidRPr="00795753" w:rsidTr="00AE14A8">
        <w:tc>
          <w:tcPr>
            <w:tcW w:w="541" w:type="dxa"/>
          </w:tcPr>
          <w:p w:rsidR="00D33B55" w:rsidRPr="00795753" w:rsidRDefault="00D33B55" w:rsidP="00AE14A8">
            <w:pPr>
              <w:pStyle w:val="1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9575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48" w:type="dxa"/>
          </w:tcPr>
          <w:p w:rsidR="00D33B55" w:rsidRPr="00795753" w:rsidRDefault="00D33B55" w:rsidP="00AE14A8">
            <w:pPr>
              <w:pStyle w:val="1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795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Ваше мнение о готовности авторов обеспечить научно-методическое сопровождение по достижению результатов заявленной практики согласно предложенным вариантам</w:t>
            </w:r>
          </w:p>
        </w:tc>
        <w:tc>
          <w:tcPr>
            <w:tcW w:w="1276" w:type="dxa"/>
            <w:vAlign w:val="center"/>
          </w:tcPr>
          <w:p w:rsidR="00D33B55" w:rsidRPr="00795753" w:rsidRDefault="00D33B55" w:rsidP="00AE14A8">
            <w:pPr>
              <w:pStyle w:val="1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&gt;</w:t>
            </w:r>
          </w:p>
        </w:tc>
      </w:tr>
      <w:tr w:rsidR="00D33B55" w:rsidRPr="00795753" w:rsidTr="00AE14A8">
        <w:tc>
          <w:tcPr>
            <w:tcW w:w="541" w:type="dxa"/>
          </w:tcPr>
          <w:p w:rsidR="00D33B55" w:rsidRPr="00795753" w:rsidRDefault="00D33B55" w:rsidP="00AE14A8">
            <w:pPr>
              <w:pStyle w:val="1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79575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48" w:type="dxa"/>
            <w:tcBorders>
              <w:bottom w:val="single" w:sz="4" w:space="0" w:color="B8CCE4"/>
            </w:tcBorders>
          </w:tcPr>
          <w:p w:rsidR="00D33B55" w:rsidRPr="00795753" w:rsidRDefault="00D33B55" w:rsidP="00AE14A8">
            <w:pPr>
              <w:pStyle w:val="1"/>
              <w:spacing w:after="0" w:line="2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95753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Рекомендуете ли Вы практику для включения ее в Региональный атлас образовательных практик?</w:t>
            </w:r>
          </w:p>
        </w:tc>
        <w:tc>
          <w:tcPr>
            <w:tcW w:w="1276" w:type="dxa"/>
            <w:tcBorders>
              <w:bottom w:val="single" w:sz="4" w:space="0" w:color="B8CCE4"/>
            </w:tcBorders>
            <w:vAlign w:val="center"/>
          </w:tcPr>
          <w:p w:rsidR="00D33B55" w:rsidRPr="00795753" w:rsidRDefault="00D33B55" w:rsidP="00AE14A8">
            <w:pPr>
              <w:pStyle w:val="1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D33B55" w:rsidRPr="00795753" w:rsidTr="00AE14A8">
        <w:trPr>
          <w:trHeight w:val="263"/>
        </w:trPr>
        <w:tc>
          <w:tcPr>
            <w:tcW w:w="541" w:type="dxa"/>
            <w:vMerge w:val="restart"/>
          </w:tcPr>
          <w:p w:rsidR="00D33B55" w:rsidRPr="00795753" w:rsidRDefault="00D33B55" w:rsidP="00AE14A8">
            <w:pPr>
              <w:pStyle w:val="1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79575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48" w:type="dxa"/>
            <w:tcBorders>
              <w:bottom w:val="single" w:sz="4" w:space="0" w:color="B8CCE4"/>
            </w:tcBorders>
          </w:tcPr>
          <w:p w:rsidR="00D33B55" w:rsidRPr="00795753" w:rsidRDefault="00D33B55" w:rsidP="00AE14A8">
            <w:pPr>
              <w:pStyle w:val="1"/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F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276" w:type="dxa"/>
            <w:tcBorders>
              <w:bottom w:val="single" w:sz="4" w:space="0" w:color="B8CCE4"/>
            </w:tcBorders>
            <w:vAlign w:val="center"/>
          </w:tcPr>
          <w:p w:rsidR="00D33B55" w:rsidRPr="00795753" w:rsidRDefault="00D33B55" w:rsidP="00AE14A8">
            <w:pPr>
              <w:pStyle w:val="1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с обоснованием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&gt;</w:t>
            </w:r>
          </w:p>
        </w:tc>
      </w:tr>
      <w:tr w:rsidR="00D33B55" w:rsidRPr="00795753" w:rsidTr="00AE14A8">
        <w:trPr>
          <w:trHeight w:val="568"/>
        </w:trPr>
        <w:tc>
          <w:tcPr>
            <w:tcW w:w="541" w:type="dxa"/>
            <w:vMerge/>
          </w:tcPr>
          <w:p w:rsidR="00D33B55" w:rsidRPr="00795753" w:rsidDel="003B0F45" w:rsidRDefault="00D33B55" w:rsidP="00AE14A8">
            <w:pPr>
              <w:pStyle w:val="1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tcBorders>
              <w:top w:val="single" w:sz="4" w:space="0" w:color="B8CCE4"/>
            </w:tcBorders>
          </w:tcPr>
          <w:p w:rsidR="00D33B55" w:rsidRPr="003B0F45" w:rsidRDefault="00D33B55" w:rsidP="00AE14A8">
            <w:pPr>
              <w:pStyle w:val="1"/>
              <w:spacing w:after="0" w:line="20" w:lineRule="atLeast"/>
              <w:ind w:left="26" w:right="-8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0F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</w:p>
          <w:p w:rsidR="00D33B55" w:rsidRPr="003B0F45" w:rsidRDefault="00D33B55" w:rsidP="00AE14A8">
            <w:pPr>
              <w:pStyle w:val="1"/>
              <w:spacing w:after="0" w:line="20" w:lineRule="atLeast"/>
              <w:ind w:left="452" w:right="-8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Укажите</w:t>
            </w:r>
            <w:r w:rsidRPr="00795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ень</w:t>
            </w:r>
            <w:r w:rsidRPr="00795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становления практики</w:t>
            </w:r>
          </w:p>
        </w:tc>
        <w:tc>
          <w:tcPr>
            <w:tcW w:w="1276" w:type="dxa"/>
            <w:tcBorders>
              <w:top w:val="single" w:sz="4" w:space="0" w:color="B8CCE4"/>
            </w:tcBorders>
            <w:vAlign w:val="center"/>
          </w:tcPr>
          <w:p w:rsidR="00D33B55" w:rsidRPr="00795753" w:rsidRDefault="00D33B55" w:rsidP="00AE14A8">
            <w:pPr>
              <w:pStyle w:val="1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3B55" w:rsidRPr="00795753" w:rsidTr="00AE14A8">
        <w:trPr>
          <w:trHeight w:val="631"/>
        </w:trPr>
        <w:tc>
          <w:tcPr>
            <w:tcW w:w="541" w:type="dxa"/>
            <w:vMerge/>
          </w:tcPr>
          <w:p w:rsidR="00D33B55" w:rsidRPr="00795753" w:rsidDel="003B0F45" w:rsidRDefault="00D33B55" w:rsidP="00AE14A8">
            <w:pPr>
              <w:pStyle w:val="1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tcBorders>
              <w:top w:val="single" w:sz="4" w:space="0" w:color="B8CCE4"/>
              <w:bottom w:val="single" w:sz="4" w:space="0" w:color="B8CCE4" w:themeColor="accent1" w:themeTint="66"/>
            </w:tcBorders>
          </w:tcPr>
          <w:p w:rsidR="00D33B55" w:rsidRPr="00D33B55" w:rsidRDefault="00D33B55" w:rsidP="00AE14A8">
            <w:pPr>
              <w:pStyle w:val="1"/>
              <w:spacing w:after="0" w:line="20" w:lineRule="atLeast"/>
              <w:ind w:left="452" w:right="-8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57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Начальный уровень</w:t>
            </w:r>
            <w:r w:rsidRPr="00795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76A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F75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max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-</w:t>
            </w:r>
            <w:r w:rsidRPr="00D33B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  <w:p w:rsidR="00D33B55" w:rsidRPr="003B0F45" w:rsidRDefault="00D33B55" w:rsidP="00AE14A8">
            <w:pPr>
              <w:pStyle w:val="1"/>
              <w:spacing w:after="0" w:line="20" w:lineRule="atLeast"/>
              <w:ind w:left="735" w:right="-8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5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95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наличие описания практики по установленной форме;</w:t>
            </w:r>
          </w:p>
        </w:tc>
        <w:tc>
          <w:tcPr>
            <w:tcW w:w="1276" w:type="dxa"/>
            <w:tcBorders>
              <w:top w:val="single" w:sz="4" w:space="0" w:color="B8CCE4"/>
              <w:bottom w:val="single" w:sz="4" w:space="0" w:color="B8CCE4" w:themeColor="accent1" w:themeTint="66"/>
            </w:tcBorders>
            <w:vAlign w:val="center"/>
          </w:tcPr>
          <w:p w:rsidR="00D33B55" w:rsidRPr="00076A7F" w:rsidRDefault="00D33B55" w:rsidP="00AE14A8">
            <w:pPr>
              <w:pStyle w:val="1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0-3</w:t>
            </w:r>
          </w:p>
        </w:tc>
      </w:tr>
      <w:tr w:rsidR="00D33B55" w:rsidRPr="00795753" w:rsidTr="00AE14A8">
        <w:trPr>
          <w:trHeight w:val="529"/>
        </w:trPr>
        <w:tc>
          <w:tcPr>
            <w:tcW w:w="541" w:type="dxa"/>
            <w:vMerge/>
          </w:tcPr>
          <w:p w:rsidR="00D33B55" w:rsidRPr="00795753" w:rsidDel="003B0F45" w:rsidRDefault="00D33B55" w:rsidP="00AE14A8">
            <w:pPr>
              <w:pStyle w:val="1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tcBorders>
              <w:top w:val="single" w:sz="4" w:space="0" w:color="B8CCE4" w:themeColor="accent1" w:themeTint="66"/>
              <w:bottom w:val="single" w:sz="4" w:space="0" w:color="B8CCE4" w:themeColor="accent1" w:themeTint="66"/>
            </w:tcBorders>
          </w:tcPr>
          <w:p w:rsidR="00D33B55" w:rsidRPr="00795753" w:rsidRDefault="00D33B55" w:rsidP="00AE14A8">
            <w:pPr>
              <w:pStyle w:val="1"/>
              <w:spacing w:after="0" w:line="20" w:lineRule="atLeast"/>
              <w:ind w:left="735" w:right="-8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5753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практика представлялась на мероприятиях не ниже муниципального уровня;</w:t>
            </w:r>
          </w:p>
        </w:tc>
        <w:tc>
          <w:tcPr>
            <w:tcW w:w="1276" w:type="dxa"/>
            <w:tcBorders>
              <w:top w:val="single" w:sz="4" w:space="0" w:color="B8CCE4" w:themeColor="accent1" w:themeTint="66"/>
              <w:bottom w:val="single" w:sz="4" w:space="0" w:color="B8CCE4" w:themeColor="accent1" w:themeTint="66"/>
            </w:tcBorders>
            <w:vAlign w:val="center"/>
          </w:tcPr>
          <w:p w:rsidR="00D33B55" w:rsidRPr="008F7528" w:rsidRDefault="00D33B55" w:rsidP="00AE14A8">
            <w:pPr>
              <w:pStyle w:val="1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0-3</w:t>
            </w:r>
          </w:p>
        </w:tc>
      </w:tr>
      <w:tr w:rsidR="00D33B55" w:rsidRPr="00795753" w:rsidTr="00AE14A8">
        <w:trPr>
          <w:trHeight w:val="288"/>
        </w:trPr>
        <w:tc>
          <w:tcPr>
            <w:tcW w:w="541" w:type="dxa"/>
            <w:vMerge/>
          </w:tcPr>
          <w:p w:rsidR="00D33B55" w:rsidRPr="00795753" w:rsidDel="003B0F45" w:rsidRDefault="00D33B55" w:rsidP="00AE14A8">
            <w:pPr>
              <w:pStyle w:val="1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tcBorders>
              <w:top w:val="single" w:sz="4" w:space="0" w:color="B8CCE4" w:themeColor="accent1" w:themeTint="66"/>
            </w:tcBorders>
          </w:tcPr>
          <w:p w:rsidR="00D33B55" w:rsidRPr="00795753" w:rsidRDefault="00D33B55" w:rsidP="00AE14A8">
            <w:pPr>
              <w:pStyle w:val="1"/>
              <w:spacing w:after="0" w:line="20" w:lineRule="atLeast"/>
              <w:ind w:left="735" w:right="-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7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95753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 имеет первые результаты/эффекты (</w:t>
            </w:r>
            <w:proofErr w:type="gramStart"/>
            <w:r w:rsidRPr="00795753">
              <w:rPr>
                <w:rFonts w:ascii="Times New Roman" w:eastAsia="Times New Roman" w:hAnsi="Times New Roman" w:cs="Times New Roman"/>
                <w:sz w:val="24"/>
                <w:szCs w:val="24"/>
              </w:rPr>
              <w:t>фото-видео материал</w:t>
            </w:r>
            <w:proofErr w:type="gramEnd"/>
            <w:r w:rsidRPr="0079575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B8CCE4" w:themeColor="accent1" w:themeTint="66"/>
            </w:tcBorders>
            <w:vAlign w:val="center"/>
          </w:tcPr>
          <w:p w:rsidR="00D33B55" w:rsidRPr="008F7528" w:rsidRDefault="00D33B55" w:rsidP="00AE14A8">
            <w:pPr>
              <w:pStyle w:val="1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0-3</w:t>
            </w:r>
          </w:p>
        </w:tc>
      </w:tr>
      <w:tr w:rsidR="00D33B55" w:rsidRPr="00795753" w:rsidTr="00AE14A8">
        <w:trPr>
          <w:trHeight w:val="599"/>
        </w:trPr>
        <w:tc>
          <w:tcPr>
            <w:tcW w:w="541" w:type="dxa"/>
            <w:vMerge/>
          </w:tcPr>
          <w:p w:rsidR="00D33B55" w:rsidRPr="00795753" w:rsidDel="003B0F45" w:rsidRDefault="00D33B55" w:rsidP="00AE14A8">
            <w:pPr>
              <w:pStyle w:val="1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tcBorders>
              <w:top w:val="single" w:sz="4" w:space="0" w:color="B8CCE4"/>
              <w:bottom w:val="single" w:sz="4" w:space="0" w:color="B8CCE4" w:themeColor="accent1" w:themeTint="66"/>
            </w:tcBorders>
          </w:tcPr>
          <w:p w:rsidR="00D33B55" w:rsidRPr="00D33B55" w:rsidRDefault="00D33B55" w:rsidP="00AE14A8">
            <w:pPr>
              <w:pStyle w:val="1"/>
              <w:spacing w:after="0" w:line="20" w:lineRule="atLeast"/>
              <w:ind w:left="452" w:right="-8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57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Продвинутый уровень</w:t>
            </w:r>
            <w:r w:rsidRPr="00076A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max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D33B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  <w:p w:rsidR="00D33B55" w:rsidRPr="00795753" w:rsidRDefault="00D33B55" w:rsidP="00AE14A8">
            <w:pPr>
              <w:pStyle w:val="1"/>
              <w:spacing w:after="0" w:line="20" w:lineRule="atLeast"/>
              <w:ind w:left="735" w:right="-8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5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9575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описания практики по установленной форме;</w:t>
            </w:r>
            <w:r w:rsidRPr="00795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B8CCE4"/>
              <w:bottom w:val="single" w:sz="4" w:space="0" w:color="B8CCE4" w:themeColor="accent1" w:themeTint="66"/>
            </w:tcBorders>
            <w:vAlign w:val="center"/>
          </w:tcPr>
          <w:p w:rsidR="00D33B55" w:rsidRPr="008F7528" w:rsidRDefault="00D33B55" w:rsidP="00AE14A8">
            <w:pPr>
              <w:pStyle w:val="1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0-3</w:t>
            </w:r>
          </w:p>
        </w:tc>
      </w:tr>
      <w:tr w:rsidR="00D33B55" w:rsidRPr="00795753" w:rsidTr="00AE14A8">
        <w:trPr>
          <w:trHeight w:val="587"/>
        </w:trPr>
        <w:tc>
          <w:tcPr>
            <w:tcW w:w="541" w:type="dxa"/>
            <w:vMerge/>
          </w:tcPr>
          <w:p w:rsidR="00D33B55" w:rsidRPr="00795753" w:rsidDel="003B0F45" w:rsidRDefault="00D33B55" w:rsidP="00AE14A8">
            <w:pPr>
              <w:pStyle w:val="1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tcBorders>
              <w:top w:val="single" w:sz="4" w:space="0" w:color="B8CCE4" w:themeColor="accent1" w:themeTint="66"/>
              <w:bottom w:val="single" w:sz="4" w:space="0" w:color="B8CCE4" w:themeColor="accent1" w:themeTint="66"/>
            </w:tcBorders>
          </w:tcPr>
          <w:p w:rsidR="00D33B55" w:rsidRPr="00795753" w:rsidRDefault="00D33B55" w:rsidP="00AE14A8">
            <w:pPr>
              <w:pStyle w:val="1"/>
              <w:spacing w:after="0" w:line="20" w:lineRule="atLeast"/>
              <w:ind w:left="735" w:right="-8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5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95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практика представлялась на мероприятиях не ниже регионального уровня (форум, семинар, совещание, конференция и т.п.);</w:t>
            </w:r>
          </w:p>
        </w:tc>
        <w:tc>
          <w:tcPr>
            <w:tcW w:w="1276" w:type="dxa"/>
            <w:tcBorders>
              <w:top w:val="single" w:sz="4" w:space="0" w:color="B8CCE4" w:themeColor="accent1" w:themeTint="66"/>
              <w:bottom w:val="single" w:sz="4" w:space="0" w:color="B8CCE4" w:themeColor="accent1" w:themeTint="66"/>
            </w:tcBorders>
            <w:vAlign w:val="center"/>
          </w:tcPr>
          <w:p w:rsidR="00D33B55" w:rsidRPr="008F7528" w:rsidRDefault="00D33B55" w:rsidP="00AE14A8">
            <w:pPr>
              <w:pStyle w:val="1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0-3</w:t>
            </w:r>
          </w:p>
        </w:tc>
      </w:tr>
      <w:tr w:rsidR="00D33B55" w:rsidRPr="00795753" w:rsidTr="00AE14A8">
        <w:trPr>
          <w:trHeight w:val="529"/>
        </w:trPr>
        <w:tc>
          <w:tcPr>
            <w:tcW w:w="541" w:type="dxa"/>
            <w:vMerge/>
          </w:tcPr>
          <w:p w:rsidR="00D33B55" w:rsidRPr="00795753" w:rsidDel="003B0F45" w:rsidRDefault="00D33B55" w:rsidP="00AE14A8">
            <w:pPr>
              <w:pStyle w:val="1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tcBorders>
              <w:top w:val="single" w:sz="4" w:space="0" w:color="B8CCE4" w:themeColor="accent1" w:themeTint="66"/>
              <w:bottom w:val="single" w:sz="4" w:space="0" w:color="B8CCE4" w:themeColor="accent1" w:themeTint="66"/>
            </w:tcBorders>
          </w:tcPr>
          <w:p w:rsidR="00D33B55" w:rsidRPr="00795753" w:rsidRDefault="00D33B55" w:rsidP="00AE14A8">
            <w:pPr>
              <w:pStyle w:val="1"/>
              <w:spacing w:after="0" w:line="20" w:lineRule="atLeast"/>
              <w:ind w:left="735" w:right="-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57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95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представлены дополнительные материалы (проект, статья, </w:t>
            </w:r>
            <w:proofErr w:type="gramStart"/>
            <w:r w:rsidRPr="00795753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видео-материал</w:t>
            </w:r>
            <w:proofErr w:type="gramEnd"/>
            <w:r w:rsidRPr="00795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т.п.);</w:t>
            </w:r>
          </w:p>
        </w:tc>
        <w:tc>
          <w:tcPr>
            <w:tcW w:w="1276" w:type="dxa"/>
            <w:tcBorders>
              <w:top w:val="single" w:sz="4" w:space="0" w:color="B8CCE4" w:themeColor="accent1" w:themeTint="66"/>
              <w:bottom w:val="single" w:sz="4" w:space="0" w:color="B8CCE4" w:themeColor="accent1" w:themeTint="66"/>
            </w:tcBorders>
            <w:vAlign w:val="center"/>
          </w:tcPr>
          <w:p w:rsidR="00D33B55" w:rsidRPr="008F7528" w:rsidRDefault="00D33B55" w:rsidP="00AE14A8">
            <w:pPr>
              <w:pStyle w:val="1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0-5</w:t>
            </w:r>
          </w:p>
        </w:tc>
      </w:tr>
      <w:tr w:rsidR="00D33B55" w:rsidRPr="00795753" w:rsidTr="00AE14A8">
        <w:trPr>
          <w:trHeight w:val="287"/>
        </w:trPr>
        <w:tc>
          <w:tcPr>
            <w:tcW w:w="541" w:type="dxa"/>
            <w:vMerge/>
          </w:tcPr>
          <w:p w:rsidR="00D33B55" w:rsidRPr="00795753" w:rsidDel="003B0F45" w:rsidRDefault="00D33B55" w:rsidP="00AE14A8">
            <w:pPr>
              <w:pStyle w:val="1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tcBorders>
              <w:top w:val="single" w:sz="4" w:space="0" w:color="B8CCE4" w:themeColor="accent1" w:themeTint="66"/>
            </w:tcBorders>
          </w:tcPr>
          <w:p w:rsidR="00D33B55" w:rsidRPr="00795753" w:rsidRDefault="00D33B55" w:rsidP="00AE14A8">
            <w:pPr>
              <w:pStyle w:val="1"/>
              <w:spacing w:after="0" w:line="20" w:lineRule="atLeast"/>
              <w:ind w:left="735" w:right="-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75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95753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 имеет рекомендации, отзывы</w:t>
            </w:r>
          </w:p>
        </w:tc>
        <w:tc>
          <w:tcPr>
            <w:tcW w:w="1276" w:type="dxa"/>
            <w:tcBorders>
              <w:top w:val="single" w:sz="4" w:space="0" w:color="B8CCE4" w:themeColor="accent1" w:themeTint="66"/>
            </w:tcBorders>
            <w:vAlign w:val="center"/>
          </w:tcPr>
          <w:p w:rsidR="00D33B55" w:rsidRPr="008F7528" w:rsidRDefault="00D33B55" w:rsidP="00AE14A8">
            <w:pPr>
              <w:pStyle w:val="1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0-5</w:t>
            </w:r>
          </w:p>
        </w:tc>
      </w:tr>
      <w:tr w:rsidR="00D33B55" w:rsidRPr="00795753" w:rsidTr="00AE14A8">
        <w:trPr>
          <w:trHeight w:val="602"/>
        </w:trPr>
        <w:tc>
          <w:tcPr>
            <w:tcW w:w="541" w:type="dxa"/>
            <w:vMerge/>
          </w:tcPr>
          <w:p w:rsidR="00D33B55" w:rsidRPr="00795753" w:rsidDel="003B0F45" w:rsidRDefault="00D33B55" w:rsidP="00AE14A8">
            <w:pPr>
              <w:pStyle w:val="1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tcBorders>
              <w:top w:val="single" w:sz="4" w:space="0" w:color="B8CCE4"/>
              <w:bottom w:val="single" w:sz="4" w:space="0" w:color="B8CCE4" w:themeColor="accent1" w:themeTint="66"/>
            </w:tcBorders>
          </w:tcPr>
          <w:p w:rsidR="00D33B55" w:rsidRPr="00D33B55" w:rsidRDefault="00D33B55" w:rsidP="00AE14A8">
            <w:pPr>
              <w:pStyle w:val="1"/>
              <w:spacing w:after="0" w:line="20" w:lineRule="atLeast"/>
              <w:ind w:left="452" w:right="-8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57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Высший уровень</w:t>
            </w:r>
            <w:r w:rsidRPr="00076A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max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D33B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  <w:p w:rsidR="00D33B55" w:rsidRPr="00795753" w:rsidRDefault="00D33B55" w:rsidP="00AE14A8">
            <w:pPr>
              <w:pStyle w:val="1"/>
              <w:spacing w:after="0" w:line="20" w:lineRule="atLeast"/>
              <w:ind w:left="735" w:right="-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95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наличие описания практики по установленной форме;</w:t>
            </w:r>
          </w:p>
        </w:tc>
        <w:tc>
          <w:tcPr>
            <w:tcW w:w="1276" w:type="dxa"/>
            <w:tcBorders>
              <w:top w:val="single" w:sz="4" w:space="0" w:color="B8CCE4"/>
              <w:bottom w:val="single" w:sz="4" w:space="0" w:color="B8CCE4" w:themeColor="accent1" w:themeTint="66"/>
            </w:tcBorders>
            <w:vAlign w:val="center"/>
          </w:tcPr>
          <w:p w:rsidR="00D33B55" w:rsidRPr="008F7528" w:rsidRDefault="00D33B55" w:rsidP="00AE14A8">
            <w:pPr>
              <w:pStyle w:val="1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0-3</w:t>
            </w:r>
          </w:p>
        </w:tc>
      </w:tr>
      <w:tr w:rsidR="00D33B55" w:rsidRPr="00795753" w:rsidTr="00AE14A8">
        <w:trPr>
          <w:trHeight w:val="552"/>
        </w:trPr>
        <w:tc>
          <w:tcPr>
            <w:tcW w:w="541" w:type="dxa"/>
            <w:vMerge/>
          </w:tcPr>
          <w:p w:rsidR="00D33B55" w:rsidRPr="00795753" w:rsidDel="003B0F45" w:rsidRDefault="00D33B55" w:rsidP="00AE14A8">
            <w:pPr>
              <w:pStyle w:val="1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tcBorders>
              <w:top w:val="single" w:sz="4" w:space="0" w:color="B8CCE4" w:themeColor="accent1" w:themeTint="66"/>
              <w:bottom w:val="single" w:sz="4" w:space="0" w:color="B8CCE4" w:themeColor="accent1" w:themeTint="66"/>
            </w:tcBorders>
          </w:tcPr>
          <w:p w:rsidR="00D33B55" w:rsidRPr="00795753" w:rsidRDefault="00D33B55" w:rsidP="00AE14A8">
            <w:pPr>
              <w:pStyle w:val="1"/>
              <w:spacing w:after="0" w:line="20" w:lineRule="atLeast"/>
              <w:ind w:left="735" w:right="-8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5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практика представлялась на мероприятиях не ниже регионального уровня (форум, семинар, совещание, конференция и т.п.); </w:t>
            </w:r>
          </w:p>
        </w:tc>
        <w:tc>
          <w:tcPr>
            <w:tcW w:w="1276" w:type="dxa"/>
            <w:tcBorders>
              <w:top w:val="single" w:sz="4" w:space="0" w:color="B8CCE4" w:themeColor="accent1" w:themeTint="66"/>
              <w:bottom w:val="single" w:sz="4" w:space="0" w:color="B8CCE4" w:themeColor="accent1" w:themeTint="66"/>
            </w:tcBorders>
            <w:vAlign w:val="center"/>
          </w:tcPr>
          <w:p w:rsidR="00D33B55" w:rsidRPr="008F7528" w:rsidRDefault="00D33B55" w:rsidP="00AE14A8">
            <w:pPr>
              <w:pStyle w:val="1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0-3</w:t>
            </w:r>
          </w:p>
        </w:tc>
      </w:tr>
      <w:tr w:rsidR="00D33B55" w:rsidRPr="00795753" w:rsidTr="00AE14A8">
        <w:trPr>
          <w:trHeight w:val="495"/>
        </w:trPr>
        <w:tc>
          <w:tcPr>
            <w:tcW w:w="541" w:type="dxa"/>
            <w:vMerge/>
          </w:tcPr>
          <w:p w:rsidR="00D33B55" w:rsidRPr="00795753" w:rsidDel="003B0F45" w:rsidRDefault="00D33B55" w:rsidP="00AE14A8">
            <w:pPr>
              <w:pStyle w:val="1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tcBorders>
              <w:top w:val="single" w:sz="4" w:space="0" w:color="B8CCE4" w:themeColor="accent1" w:themeTint="66"/>
              <w:bottom w:val="single" w:sz="4" w:space="0" w:color="B8CCE4" w:themeColor="accent1" w:themeTint="66"/>
            </w:tcBorders>
          </w:tcPr>
          <w:p w:rsidR="00D33B55" w:rsidRPr="00795753" w:rsidRDefault="00D33B55" w:rsidP="00AE14A8">
            <w:pPr>
              <w:pStyle w:val="1"/>
              <w:spacing w:after="0" w:line="20" w:lineRule="atLeast"/>
              <w:ind w:left="735" w:right="-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-представлены дополнительные материалы (проект, статья, </w:t>
            </w:r>
            <w:proofErr w:type="gramStart"/>
            <w:r w:rsidRPr="00795753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видео-материал</w:t>
            </w:r>
            <w:proofErr w:type="gramEnd"/>
            <w:r w:rsidRPr="00795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т.п.);</w:t>
            </w:r>
          </w:p>
        </w:tc>
        <w:tc>
          <w:tcPr>
            <w:tcW w:w="1276" w:type="dxa"/>
            <w:tcBorders>
              <w:top w:val="single" w:sz="4" w:space="0" w:color="B8CCE4" w:themeColor="accent1" w:themeTint="66"/>
              <w:bottom w:val="single" w:sz="4" w:space="0" w:color="B8CCE4" w:themeColor="accent1" w:themeTint="66"/>
            </w:tcBorders>
            <w:vAlign w:val="center"/>
          </w:tcPr>
          <w:p w:rsidR="00D33B55" w:rsidRPr="008F7528" w:rsidRDefault="00D33B55" w:rsidP="00AE14A8">
            <w:pPr>
              <w:pStyle w:val="1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0-5</w:t>
            </w:r>
          </w:p>
        </w:tc>
      </w:tr>
      <w:tr w:rsidR="00D33B55" w:rsidRPr="00795753" w:rsidTr="00AE14A8">
        <w:trPr>
          <w:trHeight w:val="322"/>
        </w:trPr>
        <w:tc>
          <w:tcPr>
            <w:tcW w:w="541" w:type="dxa"/>
            <w:vMerge/>
          </w:tcPr>
          <w:p w:rsidR="00D33B55" w:rsidRPr="00795753" w:rsidDel="003B0F45" w:rsidRDefault="00D33B55" w:rsidP="00AE14A8">
            <w:pPr>
              <w:pStyle w:val="1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tcBorders>
              <w:top w:val="single" w:sz="4" w:space="0" w:color="B8CCE4" w:themeColor="accent1" w:themeTint="66"/>
              <w:bottom w:val="single" w:sz="4" w:space="0" w:color="B8CCE4" w:themeColor="accent1" w:themeTint="66"/>
            </w:tcBorders>
          </w:tcPr>
          <w:p w:rsidR="00D33B55" w:rsidRPr="00795753" w:rsidRDefault="00D33B55" w:rsidP="00AE14A8">
            <w:pPr>
              <w:pStyle w:val="1"/>
              <w:spacing w:after="0" w:line="20" w:lineRule="atLeast"/>
              <w:ind w:left="735" w:right="-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753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практика имеет рекомендации, отзывы;</w:t>
            </w:r>
          </w:p>
        </w:tc>
        <w:tc>
          <w:tcPr>
            <w:tcW w:w="1276" w:type="dxa"/>
            <w:tcBorders>
              <w:top w:val="single" w:sz="4" w:space="0" w:color="B8CCE4" w:themeColor="accent1" w:themeTint="66"/>
              <w:bottom w:val="single" w:sz="4" w:space="0" w:color="B8CCE4" w:themeColor="accent1" w:themeTint="66"/>
            </w:tcBorders>
            <w:vAlign w:val="center"/>
          </w:tcPr>
          <w:p w:rsidR="00D33B55" w:rsidRPr="008F7528" w:rsidRDefault="00D33B55" w:rsidP="00AE14A8">
            <w:pPr>
              <w:pStyle w:val="1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0-5</w:t>
            </w:r>
          </w:p>
        </w:tc>
      </w:tr>
      <w:tr w:rsidR="00D33B55" w:rsidRPr="00795753" w:rsidTr="00AE14A8">
        <w:trPr>
          <w:trHeight w:val="771"/>
        </w:trPr>
        <w:tc>
          <w:tcPr>
            <w:tcW w:w="541" w:type="dxa"/>
            <w:vMerge/>
          </w:tcPr>
          <w:p w:rsidR="00D33B55" w:rsidRPr="00795753" w:rsidDel="003B0F45" w:rsidRDefault="00D33B55" w:rsidP="00AE14A8">
            <w:pPr>
              <w:pStyle w:val="1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tcBorders>
              <w:top w:val="single" w:sz="4" w:space="0" w:color="B8CCE4" w:themeColor="accent1" w:themeTint="66"/>
              <w:bottom w:val="single" w:sz="4" w:space="0" w:color="B8CCE4" w:themeColor="accent1" w:themeTint="66"/>
            </w:tcBorders>
          </w:tcPr>
          <w:p w:rsidR="00D33B55" w:rsidRPr="00795753" w:rsidRDefault="00D33B55" w:rsidP="00AE14A8">
            <w:pPr>
              <w:pStyle w:val="1"/>
              <w:spacing w:after="0" w:line="20" w:lineRule="atLeast"/>
              <w:ind w:left="735" w:right="-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753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практика имеет методические материалы, необходимые для внедрения и реализации практики для педагогов и (или) управленческих команд (методические рекомендации, пособия и т.п.);</w:t>
            </w:r>
          </w:p>
        </w:tc>
        <w:tc>
          <w:tcPr>
            <w:tcW w:w="1276" w:type="dxa"/>
            <w:tcBorders>
              <w:top w:val="single" w:sz="4" w:space="0" w:color="B8CCE4" w:themeColor="accent1" w:themeTint="66"/>
              <w:bottom w:val="single" w:sz="4" w:space="0" w:color="B8CCE4" w:themeColor="accent1" w:themeTint="66"/>
            </w:tcBorders>
            <w:vAlign w:val="center"/>
          </w:tcPr>
          <w:p w:rsidR="00D33B55" w:rsidRPr="008F7528" w:rsidRDefault="00D33B55" w:rsidP="00AE14A8">
            <w:pPr>
              <w:pStyle w:val="1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0-7</w:t>
            </w:r>
          </w:p>
        </w:tc>
      </w:tr>
      <w:tr w:rsidR="00D33B55" w:rsidRPr="00795753" w:rsidTr="00AE14A8">
        <w:trPr>
          <w:trHeight w:val="597"/>
        </w:trPr>
        <w:tc>
          <w:tcPr>
            <w:tcW w:w="541" w:type="dxa"/>
            <w:vMerge/>
          </w:tcPr>
          <w:p w:rsidR="00D33B55" w:rsidRPr="00795753" w:rsidDel="003B0F45" w:rsidRDefault="00D33B55" w:rsidP="00AE14A8">
            <w:pPr>
              <w:pStyle w:val="1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8" w:type="dxa"/>
            <w:tcBorders>
              <w:top w:val="single" w:sz="4" w:space="0" w:color="B8CCE4" w:themeColor="accent1" w:themeTint="66"/>
            </w:tcBorders>
          </w:tcPr>
          <w:p w:rsidR="00D33B55" w:rsidRPr="00795753" w:rsidRDefault="00D33B55" w:rsidP="00AE14A8">
            <w:pPr>
              <w:pStyle w:val="1"/>
              <w:spacing w:after="0" w:line="20" w:lineRule="atLeast"/>
              <w:ind w:left="735" w:right="-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3B55" w:rsidRPr="00795753" w:rsidRDefault="00D33B55" w:rsidP="00AE14A8">
            <w:pPr>
              <w:pStyle w:val="1"/>
              <w:spacing w:after="0" w:line="20" w:lineRule="atLeast"/>
              <w:ind w:left="735" w:right="-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753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практика тиражируема (погружения, стажировки, семинары, базовая площадка и т.п.) на уровне муниципалитета и региона.</w:t>
            </w:r>
            <w:r w:rsidRPr="00795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B8CCE4" w:themeColor="accent1" w:themeTint="66"/>
            </w:tcBorders>
            <w:vAlign w:val="center"/>
          </w:tcPr>
          <w:p w:rsidR="00D33B55" w:rsidRPr="008F7528" w:rsidRDefault="00D33B55" w:rsidP="00AE14A8">
            <w:pPr>
              <w:pStyle w:val="1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0-7</w:t>
            </w:r>
          </w:p>
        </w:tc>
      </w:tr>
      <w:tr w:rsidR="00D33B55" w:rsidRPr="00795753" w:rsidTr="00AE14A8">
        <w:trPr>
          <w:trHeight w:val="414"/>
        </w:trPr>
        <w:tc>
          <w:tcPr>
            <w:tcW w:w="541" w:type="dxa"/>
          </w:tcPr>
          <w:p w:rsidR="00D33B55" w:rsidRPr="00795753" w:rsidRDefault="00D33B55" w:rsidP="00AE14A8">
            <w:pPr>
              <w:pStyle w:val="1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57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79575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48" w:type="dxa"/>
          </w:tcPr>
          <w:p w:rsidR="00D33B55" w:rsidRPr="00795753" w:rsidRDefault="00D33B55" w:rsidP="00AE14A8">
            <w:pPr>
              <w:pStyle w:val="1"/>
              <w:spacing w:after="0" w:line="2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blue"/>
              </w:rPr>
            </w:pPr>
            <w:r w:rsidRPr="00795753">
              <w:rPr>
                <w:rFonts w:ascii="Times New Roman" w:eastAsia="Times New Roman" w:hAnsi="Times New Roman" w:cs="Times New Roman"/>
                <w:sz w:val="24"/>
                <w:szCs w:val="24"/>
              </w:rPr>
              <w:t>Ваши вопросы к авторам практики, предложения по доработке практики, комментарии о практике</w:t>
            </w:r>
          </w:p>
        </w:tc>
        <w:tc>
          <w:tcPr>
            <w:tcW w:w="1276" w:type="dxa"/>
            <w:vAlign w:val="center"/>
          </w:tcPr>
          <w:p w:rsidR="00D33B55" w:rsidRPr="00E536CB" w:rsidRDefault="00D33B55" w:rsidP="00AE14A8">
            <w:pPr>
              <w:pStyle w:val="1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&gt;</w:t>
            </w:r>
          </w:p>
        </w:tc>
      </w:tr>
    </w:tbl>
    <w:p w:rsidR="00FA3942" w:rsidRPr="00BA0661" w:rsidRDefault="009922DE" w:rsidP="00BA0661">
      <w:pPr>
        <w:pStyle w:val="1"/>
        <w:spacing w:after="0" w:line="300" w:lineRule="auto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sectPr w:rsidR="00FA3942" w:rsidRPr="00BA0661" w:rsidSect="00BA066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86CF6"/>
    <w:multiLevelType w:val="multilevel"/>
    <w:tmpl w:val="93663A5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">
    <w:nsid w:val="42765A76"/>
    <w:multiLevelType w:val="hybridMultilevel"/>
    <w:tmpl w:val="568EF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661"/>
    <w:rsid w:val="001454C7"/>
    <w:rsid w:val="002E62C7"/>
    <w:rsid w:val="00370260"/>
    <w:rsid w:val="00544E7F"/>
    <w:rsid w:val="00717578"/>
    <w:rsid w:val="0078013D"/>
    <w:rsid w:val="00956E35"/>
    <w:rsid w:val="009922DE"/>
    <w:rsid w:val="00B14F3C"/>
    <w:rsid w:val="00BA0661"/>
    <w:rsid w:val="00D33B55"/>
    <w:rsid w:val="00D8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A0661"/>
    <w:rPr>
      <w:rFonts w:ascii="Calibri" w:eastAsia="Calibri" w:hAnsi="Calibri" w:cs="Calibri"/>
    </w:rPr>
  </w:style>
  <w:style w:type="paragraph" w:styleId="a3">
    <w:name w:val="Balloon Text"/>
    <w:basedOn w:val="a"/>
    <w:link w:val="a4"/>
    <w:uiPriority w:val="99"/>
    <w:semiHidden/>
    <w:unhideWhenUsed/>
    <w:rsid w:val="00BA0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06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A0661"/>
    <w:rPr>
      <w:rFonts w:ascii="Calibri" w:eastAsia="Calibri" w:hAnsi="Calibri" w:cs="Calibri"/>
    </w:rPr>
  </w:style>
  <w:style w:type="paragraph" w:styleId="a3">
    <w:name w:val="Balloon Text"/>
    <w:basedOn w:val="a"/>
    <w:link w:val="a4"/>
    <w:uiPriority w:val="99"/>
    <w:semiHidden/>
    <w:unhideWhenUsed/>
    <w:rsid w:val="00BA0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06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1290</Words>
  <Characters>7358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Клепец Галина Викторовна</dc:creator>
  <cp:lastModifiedBy>Ludmila</cp:lastModifiedBy>
  <cp:revision>3</cp:revision>
  <cp:lastPrinted>2019-10-25T08:07:00Z</cp:lastPrinted>
  <dcterms:created xsi:type="dcterms:W3CDTF">2019-11-21T01:48:00Z</dcterms:created>
  <dcterms:modified xsi:type="dcterms:W3CDTF">2019-11-21T06:16:00Z</dcterms:modified>
</cp:coreProperties>
</file>